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E25EF" w14:textId="77777777" w:rsidR="007D0528" w:rsidRDefault="007D0528" w:rsidP="007D0528">
      <w:pPr>
        <w:pStyle w:val="Heading1"/>
        <w:jc w:val="center"/>
        <w:rPr>
          <w:rFonts w:ascii="Apple Chancery" w:eastAsia="Pinyon Script" w:hAnsi="Apple Chancery" w:cs="Pinyon Script"/>
          <w:sz w:val="52"/>
          <w:szCs w:val="52"/>
        </w:rPr>
      </w:pPr>
      <w:r w:rsidRPr="007D0528">
        <w:rPr>
          <w:rFonts w:ascii="Apple Chancery" w:eastAsia="Pinyon Script" w:hAnsi="Apple Chancery" w:cs="Pinyon Script"/>
          <w:sz w:val="52"/>
          <w:szCs w:val="52"/>
        </w:rPr>
        <w:t xml:space="preserve">The First Congregational Church </w:t>
      </w:r>
    </w:p>
    <w:p w14:paraId="61069CF2" w14:textId="570CABF8" w:rsidR="007D0528" w:rsidRPr="007D0528" w:rsidRDefault="007D0528" w:rsidP="007D0528">
      <w:pPr>
        <w:pStyle w:val="Heading1"/>
        <w:jc w:val="center"/>
        <w:rPr>
          <w:rFonts w:ascii="Apple Chancery" w:eastAsia="Pinyon Script" w:hAnsi="Apple Chancery" w:cs="Pinyon Script"/>
          <w:sz w:val="52"/>
          <w:szCs w:val="52"/>
        </w:rPr>
      </w:pPr>
      <w:r w:rsidRPr="007D0528">
        <w:rPr>
          <w:rFonts w:ascii="Apple Chancery" w:eastAsia="Pinyon Script" w:hAnsi="Apple Chancery" w:cs="Pinyon Script"/>
          <w:sz w:val="52"/>
          <w:szCs w:val="52"/>
        </w:rPr>
        <w:t xml:space="preserve">of West Brookfield </w:t>
      </w:r>
    </w:p>
    <w:p w14:paraId="55BFDDFC" w14:textId="77777777" w:rsidR="007D0528" w:rsidRPr="007D0528" w:rsidRDefault="007D0528" w:rsidP="007D0528">
      <w:pPr>
        <w:pStyle w:val="Heading1"/>
        <w:jc w:val="center"/>
        <w:rPr>
          <w:rFonts w:ascii="Apple Chancery" w:eastAsia="Pinyon Script" w:hAnsi="Apple Chancery" w:cs="Pinyon Script"/>
          <w:sz w:val="52"/>
          <w:szCs w:val="52"/>
        </w:rPr>
      </w:pPr>
      <w:r w:rsidRPr="007D0528">
        <w:rPr>
          <w:rFonts w:ascii="Apple Chancery" w:eastAsia="Pinyon Script" w:hAnsi="Apple Chancery" w:cs="Pinyon Script"/>
          <w:sz w:val="52"/>
          <w:szCs w:val="52"/>
        </w:rPr>
        <w:t>United Church of Christ</w:t>
      </w:r>
    </w:p>
    <w:p w14:paraId="3CB3DFDE" w14:textId="77777777" w:rsidR="007D0528" w:rsidRPr="00CE62F6" w:rsidRDefault="007D0528" w:rsidP="007D0528">
      <w:pPr>
        <w:pBdr>
          <w:top w:val="nil"/>
          <w:left w:val="nil"/>
          <w:bottom w:val="nil"/>
          <w:right w:val="nil"/>
          <w:between w:val="nil"/>
        </w:pBdr>
        <w:spacing w:after="0" w:line="240" w:lineRule="auto"/>
        <w:jc w:val="center"/>
        <w:rPr>
          <w:rFonts w:ascii="Pinyon Script" w:eastAsia="Pinyon Script" w:hAnsi="Pinyon Script" w:cs="Pinyon Script"/>
          <w:b/>
          <w:sz w:val="24"/>
          <w:szCs w:val="24"/>
        </w:rPr>
      </w:pPr>
    </w:p>
    <w:p w14:paraId="5BA020E3" w14:textId="77777777" w:rsidR="007D0528" w:rsidRDefault="007D0528" w:rsidP="007D0528">
      <w:pPr>
        <w:pBdr>
          <w:top w:val="nil"/>
          <w:left w:val="nil"/>
          <w:bottom w:val="nil"/>
          <w:right w:val="nil"/>
          <w:between w:val="nil"/>
        </w:pBdr>
        <w:spacing w:after="0" w:line="240" w:lineRule="auto"/>
        <w:jc w:val="center"/>
        <w:rPr>
          <w:rFonts w:ascii="Pinyon Script" w:eastAsia="Pinyon Script" w:hAnsi="Pinyon Script" w:cs="Pinyon Script"/>
          <w:b/>
          <w:sz w:val="52"/>
          <w:szCs w:val="52"/>
        </w:rPr>
      </w:pPr>
      <w:r>
        <w:rPr>
          <w:noProof/>
        </w:rPr>
        <w:drawing>
          <wp:inline distT="0" distB="0" distL="0" distR="0" wp14:anchorId="05F6AA7B" wp14:editId="62F6DC37">
            <wp:extent cx="3401409" cy="3453619"/>
            <wp:effectExtent l="0" t="0" r="8890" b="0"/>
            <wp:docPr id="1" name="Picture 1" descr="http://www.textweek.com/images/song_ang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xtweek.com/images/song_angel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5729" cy="3498619"/>
                    </a:xfrm>
                    <a:prstGeom prst="rect">
                      <a:avLst/>
                    </a:prstGeom>
                    <a:noFill/>
                    <a:ln>
                      <a:noFill/>
                    </a:ln>
                  </pic:spPr>
                </pic:pic>
              </a:graphicData>
            </a:graphic>
          </wp:inline>
        </w:drawing>
      </w:r>
    </w:p>
    <w:p w14:paraId="291A8B1E" w14:textId="77777777" w:rsidR="007D0528" w:rsidRDefault="007D0528" w:rsidP="007D0528">
      <w:pPr>
        <w:pStyle w:val="Heading1"/>
        <w:spacing w:after="0"/>
        <w:jc w:val="center"/>
        <w:rPr>
          <w:rFonts w:ascii="Pinyon Script" w:eastAsia="Pinyon Script" w:hAnsi="Pinyon Script" w:cs="Pinyon Script"/>
          <w:sz w:val="16"/>
          <w:szCs w:val="16"/>
        </w:rPr>
      </w:pPr>
    </w:p>
    <w:p w14:paraId="7A57D1E4" w14:textId="77777777" w:rsidR="007D0528" w:rsidRPr="00EC6065" w:rsidRDefault="007D0528" w:rsidP="007D0528">
      <w:pPr>
        <w:pBdr>
          <w:top w:val="nil"/>
          <w:left w:val="nil"/>
          <w:bottom w:val="nil"/>
          <w:right w:val="nil"/>
          <w:between w:val="nil"/>
        </w:pBdr>
        <w:spacing w:after="0" w:line="240" w:lineRule="auto"/>
        <w:jc w:val="center"/>
        <w:rPr>
          <w:rFonts w:ascii="Pinyon Script" w:eastAsia="Pinyon Script" w:hAnsi="Pinyon Script" w:cs="Pinyon Script"/>
          <w:b/>
          <w:sz w:val="12"/>
          <w:szCs w:val="12"/>
        </w:rPr>
      </w:pPr>
    </w:p>
    <w:p w14:paraId="161C096C" w14:textId="77777777" w:rsidR="007D0528" w:rsidRPr="007D0528" w:rsidRDefault="007D0528" w:rsidP="007D0528">
      <w:pPr>
        <w:pBdr>
          <w:top w:val="nil"/>
          <w:left w:val="nil"/>
          <w:bottom w:val="nil"/>
          <w:right w:val="nil"/>
          <w:between w:val="nil"/>
        </w:pBdr>
        <w:spacing w:after="0" w:line="240" w:lineRule="auto"/>
        <w:jc w:val="center"/>
        <w:rPr>
          <w:rFonts w:ascii="Apple Chancery" w:eastAsia="Pinyon Script" w:hAnsi="Apple Chancery" w:cs="Pinyon Script"/>
          <w:b/>
          <w:sz w:val="48"/>
          <w:szCs w:val="46"/>
        </w:rPr>
      </w:pPr>
      <w:r w:rsidRPr="007D0528">
        <w:rPr>
          <w:rFonts w:ascii="Apple Chancery" w:eastAsia="Pinyon Script" w:hAnsi="Apple Chancery" w:cs="Pinyon Script"/>
          <w:b/>
          <w:sz w:val="48"/>
          <w:szCs w:val="46"/>
        </w:rPr>
        <w:t>May 18, 2025</w:t>
      </w:r>
    </w:p>
    <w:p w14:paraId="4CA235CC" w14:textId="77777777" w:rsidR="007D0528" w:rsidRDefault="007D0528" w:rsidP="007D0528">
      <w:pPr>
        <w:pBdr>
          <w:top w:val="nil"/>
          <w:left w:val="nil"/>
          <w:bottom w:val="nil"/>
          <w:right w:val="nil"/>
          <w:between w:val="nil"/>
        </w:pBdr>
        <w:spacing w:after="0" w:line="240" w:lineRule="auto"/>
        <w:jc w:val="center"/>
        <w:rPr>
          <w:rFonts w:ascii="Apple Chancery" w:eastAsia="Pinyon Script" w:hAnsi="Apple Chancery" w:cs="Pinyon Script"/>
          <w:b/>
          <w:sz w:val="48"/>
          <w:szCs w:val="46"/>
        </w:rPr>
      </w:pPr>
      <w:r w:rsidRPr="007D0528">
        <w:rPr>
          <w:rFonts w:ascii="Apple Chancery" w:eastAsia="Pinyon Script" w:hAnsi="Apple Chancery" w:cs="Pinyon Script"/>
          <w:b/>
          <w:sz w:val="48"/>
          <w:szCs w:val="46"/>
        </w:rPr>
        <w:t xml:space="preserve">10 a.m. </w:t>
      </w:r>
    </w:p>
    <w:p w14:paraId="3E2287B6" w14:textId="77777777" w:rsidR="007D0528" w:rsidRDefault="007D0528" w:rsidP="007D0528">
      <w:pPr>
        <w:pBdr>
          <w:top w:val="nil"/>
          <w:left w:val="nil"/>
          <w:bottom w:val="nil"/>
          <w:right w:val="nil"/>
          <w:between w:val="nil"/>
        </w:pBdr>
        <w:spacing w:after="0" w:line="240" w:lineRule="auto"/>
        <w:jc w:val="center"/>
        <w:rPr>
          <w:rFonts w:ascii="Apple Chancery" w:eastAsia="Pinyon Script" w:hAnsi="Apple Chancery" w:cs="Pinyon Script"/>
          <w:b/>
          <w:sz w:val="48"/>
          <w:szCs w:val="46"/>
        </w:rPr>
      </w:pPr>
    </w:p>
    <w:p w14:paraId="31ECBA31" w14:textId="77777777" w:rsidR="007D0528" w:rsidRPr="007D0528" w:rsidRDefault="007D0528" w:rsidP="007D0528">
      <w:pPr>
        <w:pStyle w:val="TitleandDate"/>
        <w:tabs>
          <w:tab w:val="left" w:pos="1890"/>
          <w:tab w:val="left" w:pos="5390"/>
        </w:tabs>
        <w:rPr>
          <w:rStyle w:val="ABulletinBold"/>
          <w:rFonts w:ascii="Times New Roman Bold" w:hAnsi="Times New Roman Bold"/>
          <w:smallCaps/>
          <w:sz w:val="30"/>
          <w:szCs w:val="32"/>
        </w:rPr>
      </w:pPr>
      <w:r w:rsidRPr="007D0528">
        <w:rPr>
          <w:rStyle w:val="ABulletinBold"/>
          <w:rFonts w:ascii="Times New Roman Bold" w:hAnsi="Times New Roman Bold"/>
          <w:smallCaps/>
          <w:sz w:val="30"/>
          <w:szCs w:val="32"/>
        </w:rPr>
        <w:lastRenderedPageBreak/>
        <w:t xml:space="preserve">Fifth Sunday in Easter </w:t>
      </w:r>
    </w:p>
    <w:p w14:paraId="61AFB660" w14:textId="77777777" w:rsidR="007D0528" w:rsidRPr="007D0528" w:rsidRDefault="007D0528" w:rsidP="007D0528">
      <w:pPr>
        <w:tabs>
          <w:tab w:val="left" w:pos="1890"/>
        </w:tabs>
        <w:spacing w:after="0" w:line="240" w:lineRule="auto"/>
        <w:jc w:val="center"/>
        <w:rPr>
          <w:rFonts w:ascii="Times New Roman Bold" w:hAnsi="Times New Roman Bold"/>
          <w:b/>
          <w:smallCaps/>
          <w:sz w:val="24"/>
          <w:szCs w:val="24"/>
        </w:rPr>
      </w:pPr>
      <w:r w:rsidRPr="007D0528">
        <w:rPr>
          <w:rFonts w:ascii="Times New Roman Bold" w:hAnsi="Times New Roman Bold"/>
          <w:b/>
          <w:smallCaps/>
          <w:sz w:val="24"/>
          <w:szCs w:val="24"/>
        </w:rPr>
        <w:t>Order of Worship</w:t>
      </w:r>
    </w:p>
    <w:p w14:paraId="2CF47324" w14:textId="77777777" w:rsidR="007D0528" w:rsidRPr="007D0528" w:rsidRDefault="007D0528" w:rsidP="007D0528">
      <w:pPr>
        <w:spacing w:after="80" w:line="240" w:lineRule="auto"/>
        <w:jc w:val="center"/>
        <w:rPr>
          <w:rFonts w:ascii="Times New Roman" w:hAnsi="Times New Roman"/>
          <w:b/>
          <w:smallCaps/>
        </w:rPr>
      </w:pPr>
    </w:p>
    <w:p w14:paraId="38F205FE" w14:textId="77777777" w:rsidR="007D0528" w:rsidRPr="007D0528" w:rsidRDefault="007D0528" w:rsidP="007D0528">
      <w:pPr>
        <w:spacing w:after="0" w:line="240" w:lineRule="auto"/>
        <w:jc w:val="center"/>
        <w:rPr>
          <w:rFonts w:ascii="Times New Roman" w:hAnsi="Times New Roman"/>
          <w:b/>
          <w:smallCaps/>
        </w:rPr>
      </w:pPr>
      <w:r w:rsidRPr="007D0528">
        <w:rPr>
          <w:rFonts w:ascii="Times New Roman" w:hAnsi="Times New Roman"/>
          <w:b/>
          <w:smallCaps/>
        </w:rPr>
        <w:t>_____</w:t>
      </w:r>
    </w:p>
    <w:p w14:paraId="37DCB9EA" w14:textId="77777777" w:rsidR="007D0528" w:rsidRPr="007D0528" w:rsidRDefault="007D0528" w:rsidP="007D0528">
      <w:pPr>
        <w:jc w:val="center"/>
        <w:rPr>
          <w:rFonts w:ascii="Times New Roman Bold" w:hAnsi="Times New Roman Bold"/>
          <w:b/>
          <w:smallCaps/>
          <w:sz w:val="24"/>
          <w:szCs w:val="24"/>
        </w:rPr>
      </w:pPr>
    </w:p>
    <w:p w14:paraId="41514C85" w14:textId="77777777" w:rsidR="007D0528" w:rsidRPr="007D0528" w:rsidRDefault="007D0528" w:rsidP="007D0528">
      <w:pPr>
        <w:widowControl w:val="0"/>
        <w:spacing w:after="0" w:line="240" w:lineRule="auto"/>
        <w:jc w:val="center"/>
        <w:rPr>
          <w:rFonts w:ascii="Times New Roman" w:eastAsia="Times New Roman" w:hAnsi="Times New Roman" w:cs="Times New Roman"/>
          <w:i/>
          <w:sz w:val="28"/>
          <w:szCs w:val="28"/>
        </w:rPr>
      </w:pPr>
      <w:r w:rsidRPr="007D0528">
        <w:rPr>
          <w:rFonts w:ascii="Times New Roman" w:eastAsia="Times New Roman" w:hAnsi="Times New Roman" w:cs="Times New Roman"/>
          <w:i/>
          <w:sz w:val="28"/>
          <w:szCs w:val="28"/>
        </w:rPr>
        <w:t xml:space="preserve">Words in </w:t>
      </w:r>
      <w:r w:rsidRPr="007D0528">
        <w:rPr>
          <w:rFonts w:ascii="Times New Roman" w:eastAsia="Times New Roman" w:hAnsi="Times New Roman" w:cs="Times New Roman"/>
          <w:b/>
          <w:bCs/>
          <w:i/>
          <w:sz w:val="28"/>
          <w:szCs w:val="28"/>
        </w:rPr>
        <w:t>bold</w:t>
      </w:r>
      <w:r w:rsidRPr="007D0528">
        <w:rPr>
          <w:rFonts w:ascii="Times New Roman" w:eastAsia="Times New Roman" w:hAnsi="Times New Roman" w:cs="Times New Roman"/>
          <w:i/>
          <w:sz w:val="28"/>
          <w:szCs w:val="28"/>
        </w:rPr>
        <w:t xml:space="preserve"> are to be spoken in unison.</w:t>
      </w:r>
    </w:p>
    <w:p w14:paraId="66F174A3" w14:textId="77777777" w:rsidR="007D0528" w:rsidRPr="007D0528" w:rsidRDefault="007D0528" w:rsidP="007D0528">
      <w:pPr>
        <w:widowControl w:val="0"/>
        <w:spacing w:after="0" w:line="240" w:lineRule="auto"/>
        <w:jc w:val="center"/>
        <w:rPr>
          <w:rFonts w:ascii="Times New Roman" w:eastAsia="Times New Roman" w:hAnsi="Times New Roman" w:cs="Times New Roman"/>
          <w:i/>
          <w:sz w:val="28"/>
          <w:szCs w:val="28"/>
        </w:rPr>
      </w:pPr>
      <w:r w:rsidRPr="007D0528">
        <w:rPr>
          <w:rFonts w:ascii="Times New Roman" w:hAnsi="Times New Roman"/>
          <w:sz w:val="28"/>
          <w:szCs w:val="28"/>
        </w:rPr>
        <w:sym w:font="Wingdings" w:char="F0CC"/>
      </w:r>
      <w:r w:rsidRPr="007D0528">
        <w:rPr>
          <w:rFonts w:ascii="Times New Roman" w:hAnsi="Times New Roman"/>
          <w:sz w:val="28"/>
          <w:szCs w:val="28"/>
        </w:rPr>
        <w:t xml:space="preserve">  </w:t>
      </w:r>
      <w:r w:rsidRPr="007D0528">
        <w:rPr>
          <w:rFonts w:ascii="Times New Roman" w:eastAsia="Times New Roman" w:hAnsi="Times New Roman" w:cs="Times New Roman"/>
          <w:i/>
          <w:sz w:val="28"/>
          <w:szCs w:val="28"/>
        </w:rPr>
        <w:t>Please stand as you are able.</w:t>
      </w:r>
    </w:p>
    <w:p w14:paraId="581487C0" w14:textId="77777777" w:rsidR="007D0528" w:rsidRPr="007D0528" w:rsidRDefault="007D0528" w:rsidP="007D0528">
      <w:pPr>
        <w:widowControl w:val="0"/>
        <w:spacing w:after="0" w:line="240" w:lineRule="auto"/>
        <w:rPr>
          <w:rFonts w:ascii="Times New Roman" w:eastAsia="Times New Roman" w:hAnsi="Times New Roman" w:cs="Times New Roman"/>
          <w:sz w:val="18"/>
          <w:szCs w:val="18"/>
        </w:rPr>
      </w:pPr>
    </w:p>
    <w:p w14:paraId="26A8B83A" w14:textId="77777777" w:rsidR="007D0528" w:rsidRPr="007D0528" w:rsidRDefault="007D0528" w:rsidP="007D0528">
      <w:pPr>
        <w:widowControl w:val="0"/>
        <w:spacing w:line="240" w:lineRule="auto"/>
        <w:rPr>
          <w:rFonts w:ascii="Times New Roman" w:eastAsia="Times New Roman" w:hAnsi="Times New Roman" w:cs="Times New Roman"/>
          <w:b/>
          <w:sz w:val="28"/>
          <w:szCs w:val="28"/>
        </w:rPr>
      </w:pPr>
      <w:r w:rsidRPr="007D0528">
        <w:rPr>
          <w:rFonts w:ascii="Times New Roman" w:eastAsia="Times New Roman" w:hAnsi="Times New Roman" w:cs="Times New Roman"/>
          <w:sz w:val="28"/>
          <w:szCs w:val="28"/>
        </w:rPr>
        <w:t>Congregational Announcements</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t xml:space="preserve">        </w:t>
      </w:r>
      <w:r w:rsidRPr="007D0528">
        <w:rPr>
          <w:rFonts w:ascii="Times New Roman" w:eastAsia="Times New Roman" w:hAnsi="Times New Roman" w:cs="Times New Roman"/>
          <w:b/>
          <w:sz w:val="28"/>
          <w:szCs w:val="28"/>
        </w:rPr>
        <w:t xml:space="preserve"> </w:t>
      </w:r>
      <w:r w:rsidRPr="007D0528">
        <w:rPr>
          <w:rFonts w:ascii="Times New Roman" w:eastAsia="Times New Roman" w:hAnsi="Times New Roman" w:cs="Times New Roman"/>
          <w:b/>
          <w:sz w:val="28"/>
          <w:szCs w:val="28"/>
        </w:rPr>
        <w:tab/>
      </w:r>
      <w:r w:rsidRPr="007D0528">
        <w:rPr>
          <w:rFonts w:ascii="Times New Roman" w:eastAsia="Times New Roman" w:hAnsi="Times New Roman" w:cs="Times New Roman"/>
          <w:bCs/>
          <w:sz w:val="28"/>
          <w:szCs w:val="28"/>
        </w:rPr>
        <w:t>Karen Murphy</w:t>
      </w:r>
    </w:p>
    <w:p w14:paraId="31B05CFE" w14:textId="77777777" w:rsidR="007D0528" w:rsidRPr="007D0528" w:rsidRDefault="007D0528" w:rsidP="007D0528">
      <w:pPr>
        <w:pStyle w:val="NormalWeb"/>
        <w:spacing w:before="0" w:beforeAutospacing="0" w:after="0" w:afterAutospacing="0"/>
        <w:rPr>
          <w:rStyle w:val="Strong"/>
          <w:rFonts w:eastAsiaTheme="majorEastAsia"/>
          <w:b w:val="0"/>
          <w:bCs w:val="0"/>
          <w:sz w:val="28"/>
          <w:szCs w:val="28"/>
        </w:rPr>
      </w:pPr>
      <w:r w:rsidRPr="007D0528">
        <w:rPr>
          <w:rStyle w:val="Strong"/>
          <w:rFonts w:eastAsiaTheme="majorEastAsia"/>
          <w:sz w:val="28"/>
          <w:szCs w:val="28"/>
        </w:rPr>
        <w:t xml:space="preserve">Pastoral Greeting </w:t>
      </w:r>
    </w:p>
    <w:p w14:paraId="55EC4088" w14:textId="77777777" w:rsidR="007D0528" w:rsidRPr="007D0528" w:rsidRDefault="007D0528" w:rsidP="007D0528">
      <w:pPr>
        <w:pStyle w:val="NormalWeb"/>
        <w:spacing w:before="0" w:beforeAutospacing="0" w:after="0" w:afterAutospacing="0"/>
        <w:rPr>
          <w:rFonts w:eastAsiaTheme="majorEastAsia"/>
          <w:sz w:val="28"/>
          <w:szCs w:val="28"/>
        </w:rPr>
      </w:pPr>
      <w:r w:rsidRPr="007D0528">
        <w:rPr>
          <w:bCs/>
          <w:sz w:val="28"/>
          <w:szCs w:val="28"/>
        </w:rPr>
        <w:t>Prelude and Candle Lighting</w:t>
      </w:r>
    </w:p>
    <w:p w14:paraId="63748D73" w14:textId="77777777" w:rsidR="007D0528" w:rsidRPr="007D0528" w:rsidRDefault="007D0528" w:rsidP="007D0528">
      <w:pPr>
        <w:widowControl w:val="0"/>
        <w:spacing w:after="0" w:line="240" w:lineRule="auto"/>
        <w:rPr>
          <w:rFonts w:ascii="Times New Roman" w:eastAsia="Times New Roman" w:hAnsi="Times New Roman" w:cs="Times New Roman"/>
          <w:sz w:val="14"/>
          <w:szCs w:val="14"/>
        </w:rPr>
      </w:pPr>
    </w:p>
    <w:p w14:paraId="09637223"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Call to Worship</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hAnsi="Times New Roman" w:cs="Times New Roman"/>
          <w:color w:val="26282A"/>
          <w:sz w:val="28"/>
          <w:szCs w:val="28"/>
        </w:rPr>
        <w:tab/>
        <w:t xml:space="preserve">          </w:t>
      </w:r>
      <w:r w:rsidRPr="007D0528">
        <w:rPr>
          <w:rFonts w:ascii="Times New Roman" w:eastAsia="Times New Roman" w:hAnsi="Times New Roman" w:cs="Times New Roman"/>
          <w:bCs/>
          <w:sz w:val="28"/>
          <w:szCs w:val="28"/>
        </w:rPr>
        <w:t xml:space="preserve">Nancy </w:t>
      </w:r>
      <w:proofErr w:type="spellStart"/>
      <w:r w:rsidRPr="007D0528">
        <w:rPr>
          <w:rFonts w:ascii="Times New Roman" w:eastAsia="Times New Roman" w:hAnsi="Times New Roman" w:cs="Times New Roman"/>
          <w:bCs/>
          <w:sz w:val="28"/>
          <w:szCs w:val="28"/>
        </w:rPr>
        <w:t>Zurawka</w:t>
      </w:r>
      <w:proofErr w:type="spellEnd"/>
    </w:p>
    <w:p w14:paraId="471E57C5" w14:textId="77777777" w:rsidR="007D0528" w:rsidRPr="007D0528" w:rsidRDefault="007D0528" w:rsidP="007D0528">
      <w:pPr>
        <w:pStyle w:val="CalltoWorship"/>
        <w:tabs>
          <w:tab w:val="center" w:pos="4680"/>
          <w:tab w:val="right" w:pos="8820"/>
        </w:tabs>
        <w:ind w:left="90" w:right="-7" w:firstLine="0"/>
        <w:rPr>
          <w:rFonts w:ascii="Times New Roman" w:hAnsi="Times New Roman"/>
          <w:sz w:val="28"/>
          <w:szCs w:val="28"/>
        </w:rPr>
      </w:pPr>
      <w:r w:rsidRPr="007D0528">
        <w:rPr>
          <w:rFonts w:ascii="Times New Roman" w:hAnsi="Times New Roman"/>
          <w:sz w:val="28"/>
          <w:szCs w:val="28"/>
        </w:rPr>
        <w:t>Come to praise God, all you faithful people!</w:t>
      </w:r>
    </w:p>
    <w:p w14:paraId="7219FD1A" w14:textId="77777777" w:rsidR="007D0528" w:rsidRPr="007D0528" w:rsidRDefault="007D0528" w:rsidP="007D0528">
      <w:pPr>
        <w:pStyle w:val="CalltoWorship"/>
        <w:tabs>
          <w:tab w:val="center" w:pos="4680"/>
          <w:tab w:val="right" w:pos="8820"/>
        </w:tabs>
        <w:ind w:left="90" w:right="-7" w:firstLine="0"/>
        <w:rPr>
          <w:rFonts w:ascii="Times New Roman" w:hAnsi="Times New Roman"/>
          <w:sz w:val="28"/>
          <w:szCs w:val="28"/>
        </w:rPr>
      </w:pPr>
      <w:r w:rsidRPr="007D0528">
        <w:rPr>
          <w:rFonts w:ascii="Times New Roman" w:hAnsi="Times New Roman"/>
          <w:sz w:val="28"/>
          <w:szCs w:val="28"/>
        </w:rPr>
        <w:t>Come, for God welcomes you and offers to draw close.</w:t>
      </w:r>
    </w:p>
    <w:p w14:paraId="6A0FB4CC"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28"/>
          <w:szCs w:val="28"/>
        </w:rPr>
      </w:pPr>
      <w:r w:rsidRPr="007D0528">
        <w:rPr>
          <w:rFonts w:ascii="Times New Roman" w:hAnsi="Times New Roman"/>
          <w:b/>
          <w:sz w:val="28"/>
          <w:szCs w:val="28"/>
        </w:rPr>
        <w:t>Praise to God, who rules over all the earth.</w:t>
      </w:r>
    </w:p>
    <w:p w14:paraId="7797D4BE"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28"/>
          <w:szCs w:val="28"/>
        </w:rPr>
      </w:pPr>
      <w:r w:rsidRPr="007D0528">
        <w:rPr>
          <w:rFonts w:ascii="Times New Roman" w:hAnsi="Times New Roman"/>
          <w:b/>
          <w:sz w:val="28"/>
          <w:szCs w:val="28"/>
        </w:rPr>
        <w:t>Praise to God, who is as near as our next breath.</w:t>
      </w:r>
    </w:p>
    <w:p w14:paraId="16C966AD" w14:textId="77777777" w:rsidR="007D0528" w:rsidRPr="007D0528" w:rsidRDefault="007D0528" w:rsidP="007D0528">
      <w:pPr>
        <w:pStyle w:val="CalltoWorship"/>
        <w:tabs>
          <w:tab w:val="center" w:pos="4680"/>
          <w:tab w:val="right" w:pos="8820"/>
        </w:tabs>
        <w:ind w:left="90" w:right="-7" w:firstLine="0"/>
        <w:rPr>
          <w:rFonts w:ascii="Times New Roman" w:hAnsi="Times New Roman"/>
          <w:sz w:val="28"/>
          <w:szCs w:val="28"/>
        </w:rPr>
      </w:pPr>
      <w:r w:rsidRPr="007D0528">
        <w:rPr>
          <w:rFonts w:ascii="Times New Roman" w:hAnsi="Times New Roman"/>
          <w:sz w:val="28"/>
          <w:szCs w:val="28"/>
        </w:rPr>
        <w:t>Sun and moon and stars shine in praise to God.</w:t>
      </w:r>
    </w:p>
    <w:p w14:paraId="4774B2D2" w14:textId="77777777" w:rsidR="007D0528" w:rsidRPr="007D0528" w:rsidRDefault="007D0528" w:rsidP="007D0528">
      <w:pPr>
        <w:pStyle w:val="CalltoWorship"/>
        <w:tabs>
          <w:tab w:val="center" w:pos="4680"/>
          <w:tab w:val="right" w:pos="8820"/>
        </w:tabs>
        <w:ind w:left="90" w:right="-7" w:firstLine="0"/>
        <w:rPr>
          <w:rFonts w:ascii="Times New Roman" w:hAnsi="Times New Roman"/>
          <w:sz w:val="28"/>
          <w:szCs w:val="28"/>
        </w:rPr>
      </w:pPr>
      <w:r w:rsidRPr="007D0528">
        <w:rPr>
          <w:rFonts w:ascii="Times New Roman" w:hAnsi="Times New Roman"/>
          <w:sz w:val="28"/>
          <w:szCs w:val="28"/>
        </w:rPr>
        <w:t>God created them and established for each a place.</w:t>
      </w:r>
    </w:p>
    <w:p w14:paraId="62FCF010"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28"/>
          <w:szCs w:val="28"/>
        </w:rPr>
      </w:pPr>
      <w:r w:rsidRPr="007D0528">
        <w:rPr>
          <w:rFonts w:ascii="Times New Roman" w:hAnsi="Times New Roman"/>
          <w:b/>
          <w:sz w:val="28"/>
          <w:szCs w:val="28"/>
        </w:rPr>
        <w:t>God has a place for us in this world;</w:t>
      </w:r>
    </w:p>
    <w:p w14:paraId="1C92847C"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28"/>
          <w:szCs w:val="28"/>
        </w:rPr>
      </w:pPr>
      <w:r w:rsidRPr="007D0528">
        <w:rPr>
          <w:rFonts w:ascii="Times New Roman" w:hAnsi="Times New Roman"/>
          <w:b/>
          <w:sz w:val="28"/>
          <w:szCs w:val="28"/>
        </w:rPr>
        <w:t>we have come that God may instruct and equip us.</w:t>
      </w:r>
    </w:p>
    <w:p w14:paraId="3BF14763" w14:textId="77777777" w:rsidR="007D0528" w:rsidRPr="007D0528" w:rsidRDefault="007D0528" w:rsidP="007D0528">
      <w:pPr>
        <w:pStyle w:val="CalltoWorship"/>
        <w:tabs>
          <w:tab w:val="center" w:pos="4680"/>
          <w:tab w:val="right" w:pos="8820"/>
        </w:tabs>
        <w:ind w:left="90" w:right="-7" w:firstLine="0"/>
        <w:rPr>
          <w:rFonts w:ascii="Times New Roman" w:hAnsi="Times New Roman"/>
          <w:sz w:val="28"/>
          <w:szCs w:val="28"/>
        </w:rPr>
      </w:pPr>
      <w:r w:rsidRPr="007D0528">
        <w:rPr>
          <w:rFonts w:ascii="Times New Roman" w:hAnsi="Times New Roman"/>
          <w:sz w:val="28"/>
          <w:szCs w:val="28"/>
        </w:rPr>
        <w:t>Mountains and hills, trees and animals praise God.</w:t>
      </w:r>
    </w:p>
    <w:p w14:paraId="324C7F9A" w14:textId="77777777" w:rsidR="007D0528" w:rsidRPr="007D0528" w:rsidRDefault="007D0528" w:rsidP="007D0528">
      <w:pPr>
        <w:pStyle w:val="CalltoWorship"/>
        <w:tabs>
          <w:tab w:val="center" w:pos="4680"/>
          <w:tab w:val="right" w:pos="8820"/>
        </w:tabs>
        <w:ind w:left="90" w:right="-7" w:firstLine="0"/>
        <w:rPr>
          <w:rFonts w:ascii="Times New Roman" w:hAnsi="Times New Roman"/>
          <w:sz w:val="28"/>
          <w:szCs w:val="28"/>
        </w:rPr>
      </w:pPr>
      <w:r w:rsidRPr="007D0528">
        <w:rPr>
          <w:rFonts w:ascii="Times New Roman" w:hAnsi="Times New Roman"/>
          <w:sz w:val="28"/>
          <w:szCs w:val="28"/>
        </w:rPr>
        <w:t>Let all the rulers of the earth do so as well.</w:t>
      </w:r>
    </w:p>
    <w:p w14:paraId="3BC7FA3B"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28"/>
          <w:szCs w:val="28"/>
        </w:rPr>
      </w:pPr>
      <w:r w:rsidRPr="007D0528">
        <w:rPr>
          <w:rFonts w:ascii="Times New Roman" w:hAnsi="Times New Roman"/>
          <w:b/>
          <w:sz w:val="28"/>
          <w:szCs w:val="28"/>
        </w:rPr>
        <w:t>God provides abundantly for our needs.</w:t>
      </w:r>
    </w:p>
    <w:p w14:paraId="01D7879F"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28"/>
          <w:szCs w:val="28"/>
        </w:rPr>
      </w:pPr>
      <w:r w:rsidRPr="007D0528">
        <w:rPr>
          <w:rFonts w:ascii="Times New Roman" w:hAnsi="Times New Roman"/>
          <w:b/>
          <w:sz w:val="28"/>
          <w:szCs w:val="28"/>
        </w:rPr>
        <w:t>God makes of one family all who dwell on earth.</w:t>
      </w:r>
    </w:p>
    <w:p w14:paraId="447A9E9A" w14:textId="77777777" w:rsidR="007D0528" w:rsidRPr="007D0528" w:rsidRDefault="007D0528" w:rsidP="007D0528">
      <w:pPr>
        <w:pStyle w:val="CalltoWorship"/>
        <w:tabs>
          <w:tab w:val="center" w:pos="4680"/>
          <w:tab w:val="right" w:pos="8820"/>
        </w:tabs>
        <w:ind w:left="90" w:right="-7" w:firstLine="0"/>
        <w:rPr>
          <w:rFonts w:ascii="Times New Roman" w:hAnsi="Times New Roman"/>
          <w:i/>
          <w:sz w:val="22"/>
          <w:szCs w:val="22"/>
          <w:lang w:val="en-US"/>
        </w:rPr>
      </w:pPr>
      <w:r w:rsidRPr="007D0528">
        <w:rPr>
          <w:rFonts w:ascii="Times New Roman" w:hAnsi="Times New Roman"/>
          <w:b/>
          <w:sz w:val="28"/>
          <w:szCs w:val="28"/>
          <w:lang w:val="en-US"/>
        </w:rPr>
        <w:tab/>
      </w:r>
      <w:r w:rsidRPr="007D0528">
        <w:rPr>
          <w:rFonts w:ascii="Times New Roman" w:hAnsi="Times New Roman"/>
          <w:b/>
          <w:sz w:val="28"/>
          <w:szCs w:val="28"/>
          <w:lang w:val="en-US"/>
        </w:rPr>
        <w:tab/>
      </w:r>
      <w:r w:rsidRPr="007D0528">
        <w:rPr>
          <w:rFonts w:ascii="Times New Roman" w:hAnsi="Times New Roman"/>
          <w:b/>
          <w:sz w:val="28"/>
          <w:szCs w:val="28"/>
          <w:lang w:val="en-US"/>
        </w:rPr>
        <w:tab/>
      </w:r>
      <w:r w:rsidRPr="007D0528">
        <w:rPr>
          <w:rFonts w:ascii="Times New Roman" w:hAnsi="Times New Roman"/>
          <w:i/>
          <w:sz w:val="22"/>
          <w:szCs w:val="22"/>
          <w:lang w:val="en-US"/>
        </w:rPr>
        <w:t>from Psalm 148</w:t>
      </w:r>
    </w:p>
    <w:p w14:paraId="2F234A7F" w14:textId="77777777" w:rsidR="007D0528" w:rsidRPr="007D0528" w:rsidRDefault="007D0528" w:rsidP="007D0528">
      <w:pPr>
        <w:pStyle w:val="CalltoWorship"/>
        <w:tabs>
          <w:tab w:val="center" w:pos="4680"/>
          <w:tab w:val="right" w:pos="8820"/>
        </w:tabs>
        <w:ind w:left="90" w:right="-7" w:firstLine="0"/>
        <w:rPr>
          <w:rFonts w:ascii="Times New Roman" w:hAnsi="Times New Roman"/>
          <w:b/>
          <w:sz w:val="14"/>
          <w:szCs w:val="14"/>
        </w:rPr>
      </w:pPr>
    </w:p>
    <w:p w14:paraId="77EDBEBA" w14:textId="77777777" w:rsidR="007D0528" w:rsidRPr="007D0528" w:rsidRDefault="007D0528" w:rsidP="007D0528">
      <w:pPr>
        <w:tabs>
          <w:tab w:val="right" w:pos="6840"/>
        </w:tabs>
        <w:spacing w:after="0"/>
        <w:rPr>
          <w:rFonts w:ascii="Times New Roman" w:eastAsia="Times New Roman" w:hAnsi="Times New Roman" w:cs="Times New Roman"/>
          <w:color w:val="auto"/>
          <w:sz w:val="28"/>
          <w:szCs w:val="28"/>
        </w:rPr>
      </w:pPr>
      <w:r w:rsidRPr="007D0528">
        <w:rPr>
          <w:rFonts w:ascii="Times New Roman" w:eastAsia="Times New Roman" w:hAnsi="Times New Roman" w:cs="Times New Roman"/>
          <w:color w:val="auto"/>
          <w:sz w:val="28"/>
          <w:szCs w:val="28"/>
        </w:rPr>
        <w:t xml:space="preserve">Prayer for Transformation and New Life </w:t>
      </w:r>
      <w:r w:rsidRPr="007D0528">
        <w:rPr>
          <w:rFonts w:ascii="Times New Roman" w:eastAsia="Times New Roman" w:hAnsi="Times New Roman" w:cs="Times New Roman"/>
          <w:color w:val="auto"/>
          <w:sz w:val="28"/>
          <w:szCs w:val="28"/>
        </w:rPr>
        <w:tab/>
        <w:t xml:space="preserve"> </w:t>
      </w:r>
      <w:r w:rsidRPr="007D0528">
        <w:rPr>
          <w:rFonts w:ascii="Times New Roman" w:eastAsia="Times New Roman" w:hAnsi="Times New Roman" w:cs="Times New Roman"/>
          <w:bCs/>
          <w:sz w:val="28"/>
          <w:szCs w:val="28"/>
        </w:rPr>
        <w:t xml:space="preserve">Nancy </w:t>
      </w:r>
      <w:proofErr w:type="spellStart"/>
      <w:r w:rsidRPr="007D0528">
        <w:rPr>
          <w:rFonts w:ascii="Times New Roman" w:eastAsia="Times New Roman" w:hAnsi="Times New Roman" w:cs="Times New Roman"/>
          <w:bCs/>
          <w:sz w:val="28"/>
          <w:szCs w:val="28"/>
        </w:rPr>
        <w:t>Zurawka</w:t>
      </w:r>
      <w:proofErr w:type="spellEnd"/>
      <w:r w:rsidRPr="007D0528">
        <w:rPr>
          <w:rFonts w:ascii="Times New Roman" w:hAnsi="Times New Roman" w:cs="Times New Roman"/>
          <w:color w:val="26282A"/>
          <w:sz w:val="28"/>
          <w:szCs w:val="28"/>
        </w:rPr>
        <w:t xml:space="preserve">     </w:t>
      </w:r>
    </w:p>
    <w:p w14:paraId="76BAE88B" w14:textId="77777777" w:rsidR="007D0528" w:rsidRPr="007D0528" w:rsidRDefault="007D0528" w:rsidP="007D0528">
      <w:pPr>
        <w:widowControl w:val="0"/>
        <w:autoSpaceDE w:val="0"/>
        <w:autoSpaceDN w:val="0"/>
        <w:adjustRightInd w:val="0"/>
        <w:spacing w:after="0" w:line="240" w:lineRule="auto"/>
        <w:ind w:left="90"/>
        <w:rPr>
          <w:rFonts w:ascii="Times New Roman" w:eastAsia="Times New Roman" w:hAnsi="Times New Roman"/>
          <w:b/>
          <w:sz w:val="28"/>
          <w:szCs w:val="28"/>
        </w:rPr>
      </w:pPr>
      <w:r w:rsidRPr="007D0528">
        <w:rPr>
          <w:rFonts w:ascii="Times New Roman" w:eastAsia="Times New Roman" w:hAnsi="Times New Roman"/>
          <w:b/>
          <w:sz w:val="28"/>
          <w:szCs w:val="28"/>
        </w:rPr>
        <w:t xml:space="preserve">We </w:t>
      </w:r>
      <w:r w:rsidRPr="007D0528">
        <w:rPr>
          <w:rFonts w:ascii="Times New Roman" w:eastAsia="Times New Roman" w:hAnsi="Times New Roman"/>
          <w:b/>
          <w:color w:val="auto"/>
          <w:sz w:val="28"/>
          <w:szCs w:val="28"/>
        </w:rPr>
        <w:t xml:space="preserve">give you thanks </w:t>
      </w:r>
      <w:r w:rsidRPr="007D0528">
        <w:rPr>
          <w:rFonts w:ascii="Times New Roman" w:eastAsia="Times New Roman" w:hAnsi="Times New Roman"/>
          <w:b/>
          <w:sz w:val="28"/>
          <w:szCs w:val="28"/>
        </w:rPr>
        <w:t>and praise, O God:  you have made your home in our midst and called us to be your people.  In Jesus, we have been loved as you would have us love, and have been shown how to live in your love.  When he was crucified, you raised him to new life and, through your Holy Spirit, you have brought us the message by which we are saved.  Though we cannot yet go where Christ has gone, you are preparing a new heaven and earth, where there will be no more death, no more mourning or crying or pain.  There, all who thirst will be generously satisfied from your spring of the water of life.</w:t>
      </w:r>
    </w:p>
    <w:p w14:paraId="7B7809D0" w14:textId="77777777" w:rsidR="007D0528" w:rsidRPr="007D0528" w:rsidRDefault="007D0528" w:rsidP="007D0528">
      <w:pPr>
        <w:widowControl w:val="0"/>
        <w:autoSpaceDE w:val="0"/>
        <w:autoSpaceDN w:val="0"/>
        <w:adjustRightInd w:val="0"/>
        <w:spacing w:after="0" w:line="240" w:lineRule="auto"/>
        <w:ind w:left="90"/>
        <w:rPr>
          <w:rFonts w:ascii="Times New Roman" w:eastAsia="Times New Roman" w:hAnsi="Times New Roman"/>
          <w:b/>
          <w:sz w:val="28"/>
          <w:szCs w:val="28"/>
        </w:rPr>
      </w:pPr>
      <w:r w:rsidRPr="007D0528">
        <w:rPr>
          <w:rFonts w:ascii="Times New Roman" w:eastAsia="Times New Roman" w:hAnsi="Times New Roman"/>
          <w:b/>
          <w:sz w:val="28"/>
          <w:szCs w:val="28"/>
        </w:rPr>
        <w:t xml:space="preserve">Therefore, with our hearts lifted high, we </w:t>
      </w:r>
      <w:proofErr w:type="gramStart"/>
      <w:r w:rsidRPr="007D0528">
        <w:rPr>
          <w:rFonts w:ascii="Times New Roman" w:eastAsia="Times New Roman" w:hAnsi="Times New Roman"/>
          <w:b/>
          <w:sz w:val="28"/>
          <w:szCs w:val="28"/>
        </w:rPr>
        <w:t>offer you thanks and praise at all times</w:t>
      </w:r>
      <w:proofErr w:type="gramEnd"/>
      <w:r w:rsidRPr="007D0528">
        <w:rPr>
          <w:rFonts w:ascii="Times New Roman" w:eastAsia="Times New Roman" w:hAnsi="Times New Roman"/>
          <w:b/>
          <w:sz w:val="28"/>
          <w:szCs w:val="28"/>
        </w:rPr>
        <w:t xml:space="preserve"> through Jesus Christ our Lord, who lives and reigns with you and the Holy Spirit,</w:t>
      </w:r>
    </w:p>
    <w:p w14:paraId="471D715D" w14:textId="77777777" w:rsidR="007D0528" w:rsidRPr="007D0528" w:rsidRDefault="007D0528" w:rsidP="007D0528">
      <w:pPr>
        <w:widowControl w:val="0"/>
        <w:autoSpaceDE w:val="0"/>
        <w:autoSpaceDN w:val="0"/>
        <w:adjustRightInd w:val="0"/>
        <w:spacing w:after="0" w:line="240" w:lineRule="auto"/>
        <w:ind w:left="90"/>
        <w:rPr>
          <w:rFonts w:ascii="Times New Roman" w:eastAsia="Times New Roman" w:hAnsi="Times New Roman"/>
          <w:b/>
          <w:sz w:val="14"/>
          <w:szCs w:val="14"/>
        </w:rPr>
      </w:pPr>
      <w:r w:rsidRPr="007D0528">
        <w:rPr>
          <w:rFonts w:ascii="Times New Roman" w:eastAsia="Times New Roman" w:hAnsi="Times New Roman"/>
          <w:b/>
          <w:sz w:val="28"/>
          <w:szCs w:val="28"/>
        </w:rPr>
        <w:t>one God, for ever and ever.  Amen.</w:t>
      </w:r>
    </w:p>
    <w:p w14:paraId="4F92DFEA" w14:textId="77777777" w:rsidR="007D0528" w:rsidRPr="007D0528" w:rsidRDefault="007D0528" w:rsidP="007D0528">
      <w:pPr>
        <w:widowControl w:val="0"/>
        <w:autoSpaceDE w:val="0"/>
        <w:autoSpaceDN w:val="0"/>
        <w:adjustRightInd w:val="0"/>
        <w:spacing w:after="0" w:line="240" w:lineRule="auto"/>
        <w:rPr>
          <w:rFonts w:ascii="Times New Roman" w:eastAsia="Times New Roman" w:hAnsi="Times New Roman" w:cs="Times New Roman"/>
          <w:b/>
          <w:color w:val="auto"/>
          <w:sz w:val="28"/>
          <w:szCs w:val="28"/>
        </w:rPr>
      </w:pPr>
      <w:r w:rsidRPr="007D0528">
        <w:rPr>
          <w:rFonts w:ascii="Times New Roman" w:hAnsi="Times New Roman"/>
          <w:sz w:val="28"/>
          <w:szCs w:val="28"/>
        </w:rPr>
        <w:sym w:font="Wingdings" w:char="F0CC"/>
      </w:r>
      <w:r w:rsidRPr="007D0528">
        <w:rPr>
          <w:rFonts w:ascii="Times New Roman" w:hAnsi="Times New Roman"/>
          <w:sz w:val="28"/>
          <w:szCs w:val="28"/>
        </w:rPr>
        <w:t xml:space="preserve">  </w:t>
      </w:r>
      <w:r w:rsidRPr="007D0528">
        <w:rPr>
          <w:rFonts w:ascii="Times New Roman" w:eastAsia="Times New Roman" w:hAnsi="Times New Roman" w:cs="Times New Roman"/>
          <w:sz w:val="28"/>
          <w:szCs w:val="28"/>
        </w:rPr>
        <w:t>Hymn</w:t>
      </w:r>
      <w:r w:rsidRPr="007D0528">
        <w:rPr>
          <w:rFonts w:ascii="Times New Roman" w:eastAsia="Times New Roman" w:hAnsi="Times New Roman" w:cs="Times New Roman"/>
          <w:b/>
          <w:sz w:val="28"/>
          <w:szCs w:val="28"/>
        </w:rPr>
        <w:tab/>
      </w:r>
      <w:r w:rsidRPr="007D0528">
        <w:rPr>
          <w:rFonts w:ascii="Times New Roman" w:eastAsia="Times New Roman" w:hAnsi="Times New Roman" w:cs="Times New Roman"/>
          <w:bCs/>
          <w:color w:val="auto"/>
          <w:sz w:val="28"/>
          <w:szCs w:val="28"/>
        </w:rPr>
        <w:t>“Joyful, Joyful, We Adore Thee”</w:t>
      </w:r>
      <w:r w:rsidRPr="007D0528">
        <w:rPr>
          <w:rFonts w:ascii="Times New Roman" w:eastAsiaTheme="minorEastAsia" w:hAnsi="Times New Roman" w:cs="Times New Roman"/>
          <w:color w:val="auto"/>
          <w:sz w:val="28"/>
          <w:szCs w:val="28"/>
          <w14:ligatures w14:val="standardContextual"/>
        </w:rPr>
        <w:tab/>
      </w:r>
      <w:r w:rsidRPr="007D0528">
        <w:rPr>
          <w:rFonts w:ascii="Times New Roman" w:eastAsiaTheme="minorEastAsia" w:hAnsi="Times New Roman" w:cs="Times New Roman"/>
          <w:b/>
          <w:color w:val="auto"/>
          <w:sz w:val="28"/>
          <w:szCs w:val="28"/>
          <w14:ligatures w14:val="standardContextual"/>
        </w:rPr>
        <w:t xml:space="preserve"> </w:t>
      </w:r>
      <w:r w:rsidRPr="007D0528">
        <w:rPr>
          <w:rFonts w:ascii="Times New Roman" w:eastAsiaTheme="minorEastAsia" w:hAnsi="Times New Roman" w:cs="Times New Roman"/>
          <w:b/>
          <w:color w:val="auto"/>
          <w:sz w:val="28"/>
          <w:szCs w:val="28"/>
          <w14:ligatures w14:val="standardContextual"/>
        </w:rPr>
        <w:tab/>
        <w:t>#59</w:t>
      </w:r>
    </w:p>
    <w:p w14:paraId="50A4F9C2" w14:textId="77777777" w:rsidR="007D0528" w:rsidRPr="007D0528" w:rsidRDefault="007D0528" w:rsidP="007D0528">
      <w:pPr>
        <w:widowControl w:val="0"/>
        <w:autoSpaceDE w:val="0"/>
        <w:autoSpaceDN w:val="0"/>
        <w:adjustRightInd w:val="0"/>
        <w:spacing w:after="0" w:line="240" w:lineRule="auto"/>
        <w:rPr>
          <w:rFonts w:ascii="Times New Roman" w:eastAsiaTheme="minorEastAsia" w:hAnsi="Times New Roman" w:cs="Times New Roman"/>
          <w:color w:val="auto"/>
          <w:sz w:val="28"/>
          <w:szCs w:val="28"/>
          <w14:ligatures w14:val="standardContextual"/>
        </w:rPr>
      </w:pPr>
    </w:p>
    <w:p w14:paraId="640E7AF0"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 xml:space="preserve">Call to Offering and Offertory Music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t xml:space="preserve"> </w:t>
      </w:r>
    </w:p>
    <w:p w14:paraId="1A8F45DF" w14:textId="77777777" w:rsidR="007D0528" w:rsidRPr="007D0528" w:rsidRDefault="007D0528" w:rsidP="007D0528">
      <w:pPr>
        <w:widowControl w:val="0"/>
        <w:spacing w:after="0" w:line="240" w:lineRule="auto"/>
        <w:ind w:left="360"/>
        <w:rPr>
          <w:rFonts w:ascii="Times New Roman" w:eastAsia="Times New Roman" w:hAnsi="Times New Roman" w:cs="Times New Roman"/>
          <w:i/>
        </w:rPr>
      </w:pPr>
      <w:r w:rsidRPr="007D0528">
        <w:rPr>
          <w:rFonts w:ascii="Times New Roman" w:eastAsia="Times New Roman" w:hAnsi="Times New Roman" w:cs="Times New Roman"/>
        </w:rPr>
        <w:t xml:space="preserve"> </w:t>
      </w:r>
      <w:r w:rsidRPr="007D0528">
        <w:rPr>
          <w:rFonts w:ascii="Times New Roman" w:eastAsia="Times New Roman" w:hAnsi="Times New Roman" w:cs="Times New Roman"/>
          <w:i/>
        </w:rPr>
        <w:t xml:space="preserve">(Offering plates are in the front and rear of the sanctuary for your gifts; you may place them in the plates during the music) </w:t>
      </w:r>
    </w:p>
    <w:p w14:paraId="05783915" w14:textId="77777777" w:rsidR="007D0528" w:rsidRPr="007D0528" w:rsidRDefault="007D0528" w:rsidP="007D0528">
      <w:pPr>
        <w:widowControl w:val="0"/>
        <w:spacing w:after="0" w:line="240" w:lineRule="auto"/>
        <w:ind w:left="360"/>
        <w:rPr>
          <w:rFonts w:ascii="Times New Roman" w:eastAsia="Times New Roman" w:hAnsi="Times New Roman" w:cs="Times New Roman"/>
          <w:i/>
        </w:rPr>
      </w:pPr>
    </w:p>
    <w:p w14:paraId="70328F87"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hAnsi="Times New Roman"/>
          <w:sz w:val="28"/>
          <w:szCs w:val="28"/>
        </w:rPr>
        <w:sym w:font="Wingdings" w:char="F0CC"/>
      </w:r>
      <w:r w:rsidRPr="007D0528">
        <w:rPr>
          <w:rFonts w:ascii="Times New Roman" w:hAnsi="Times New Roman"/>
          <w:sz w:val="28"/>
          <w:szCs w:val="28"/>
        </w:rPr>
        <w:t xml:space="preserve">  </w:t>
      </w:r>
      <w:r w:rsidRPr="007D0528">
        <w:rPr>
          <w:rFonts w:ascii="Times New Roman" w:eastAsia="Times New Roman" w:hAnsi="Times New Roman" w:cs="Times New Roman"/>
          <w:sz w:val="28"/>
          <w:szCs w:val="28"/>
        </w:rPr>
        <w:t>Doxology</w:t>
      </w:r>
      <w:r w:rsidRPr="007D0528">
        <w:rPr>
          <w:rFonts w:ascii="Times New Roman" w:eastAsia="Times New Roman" w:hAnsi="Times New Roman" w:cs="Times New Roman"/>
          <w:b/>
          <w:sz w:val="28"/>
          <w:szCs w:val="28"/>
        </w:rPr>
        <w:tab/>
      </w:r>
      <w:r w:rsidRPr="007D0528">
        <w:rPr>
          <w:rFonts w:ascii="Times New Roman" w:eastAsia="Times New Roman" w:hAnsi="Times New Roman" w:cs="Times New Roman"/>
          <w:sz w:val="28"/>
          <w:szCs w:val="28"/>
        </w:rPr>
        <w:t xml:space="preserve">                                                           #</w:t>
      </w:r>
      <w:r w:rsidRPr="007D0528">
        <w:rPr>
          <w:rFonts w:ascii="Times New Roman" w:eastAsia="Times New Roman" w:hAnsi="Times New Roman" w:cs="Times New Roman"/>
          <w:b/>
          <w:sz w:val="28"/>
          <w:szCs w:val="28"/>
        </w:rPr>
        <w:t>34</w:t>
      </w:r>
      <w:r w:rsidRPr="007D0528">
        <w:rPr>
          <w:rFonts w:ascii="Times New Roman" w:eastAsia="Times New Roman" w:hAnsi="Times New Roman" w:cs="Times New Roman"/>
          <w:sz w:val="28"/>
          <w:szCs w:val="28"/>
        </w:rPr>
        <w:t xml:space="preserve"> </w:t>
      </w:r>
      <w:r w:rsidRPr="007D0528">
        <w:rPr>
          <w:rFonts w:ascii="Times New Roman" w:eastAsia="Times New Roman" w:hAnsi="Times New Roman" w:cs="Times New Roman"/>
          <w:i/>
        </w:rPr>
        <w:t>(Old 100th)</w:t>
      </w:r>
    </w:p>
    <w:p w14:paraId="5EB91106" w14:textId="77777777" w:rsidR="007D0528" w:rsidRPr="007D0528" w:rsidRDefault="007D0528" w:rsidP="007D0528">
      <w:pPr>
        <w:pStyle w:val="NoSpacing"/>
        <w:spacing w:after="0" w:line="240" w:lineRule="auto"/>
        <w:ind w:left="720"/>
        <w:rPr>
          <w:rFonts w:ascii="Times New Roman" w:hAnsi="Times New Roman" w:cs="Times New Roman"/>
          <w:b/>
          <w:bCs/>
          <w:sz w:val="28"/>
          <w:szCs w:val="28"/>
        </w:rPr>
      </w:pPr>
      <w:r w:rsidRPr="007D0528">
        <w:rPr>
          <w:rFonts w:ascii="Times New Roman" w:hAnsi="Times New Roman" w:cs="Times New Roman"/>
          <w:b/>
          <w:bCs/>
          <w:sz w:val="28"/>
          <w:szCs w:val="28"/>
        </w:rPr>
        <w:t>Praise God from whom all blessings flow;</w:t>
      </w:r>
    </w:p>
    <w:p w14:paraId="7CCEEB11" w14:textId="77777777" w:rsidR="007D0528" w:rsidRPr="007D0528" w:rsidRDefault="007D0528" w:rsidP="007D0528">
      <w:pPr>
        <w:pStyle w:val="NoSpacing"/>
        <w:spacing w:after="0" w:line="240" w:lineRule="auto"/>
        <w:ind w:left="720"/>
        <w:rPr>
          <w:rFonts w:ascii="Times New Roman" w:hAnsi="Times New Roman" w:cs="Times New Roman"/>
          <w:b/>
          <w:bCs/>
          <w:sz w:val="28"/>
          <w:szCs w:val="28"/>
        </w:rPr>
      </w:pPr>
      <w:r w:rsidRPr="007D0528">
        <w:rPr>
          <w:rFonts w:ascii="Times New Roman" w:hAnsi="Times New Roman" w:cs="Times New Roman"/>
          <w:b/>
          <w:bCs/>
          <w:sz w:val="28"/>
          <w:szCs w:val="28"/>
        </w:rPr>
        <w:t xml:space="preserve">Praise Christ, all creatures here below; </w:t>
      </w:r>
      <w:r w:rsidRPr="007D0528">
        <w:rPr>
          <w:rFonts w:ascii="Times New Roman" w:hAnsi="Times New Roman" w:cs="Times New Roman"/>
          <w:b/>
          <w:bCs/>
          <w:sz w:val="28"/>
          <w:szCs w:val="28"/>
        </w:rPr>
        <w:br/>
        <w:t xml:space="preserve">Praise Holy Spirit evermore; </w:t>
      </w:r>
      <w:r w:rsidRPr="007D0528">
        <w:rPr>
          <w:rFonts w:ascii="Times New Roman" w:hAnsi="Times New Roman" w:cs="Times New Roman"/>
          <w:b/>
          <w:bCs/>
          <w:sz w:val="28"/>
          <w:szCs w:val="28"/>
        </w:rPr>
        <w:br/>
        <w:t>One God, triune, whom we adore. Amen.</w:t>
      </w:r>
    </w:p>
    <w:p w14:paraId="291CEDDA" w14:textId="77777777" w:rsidR="007D0528" w:rsidRPr="007D0528" w:rsidRDefault="007D0528" w:rsidP="007D0528">
      <w:pPr>
        <w:widowControl w:val="0"/>
        <w:spacing w:after="0" w:line="240" w:lineRule="auto"/>
        <w:jc w:val="center"/>
        <w:rPr>
          <w:rFonts w:ascii="Times New Roman" w:eastAsia="Times New Roman" w:hAnsi="Times New Roman" w:cs="Times New Roman"/>
          <w:sz w:val="18"/>
          <w:szCs w:val="18"/>
        </w:rPr>
      </w:pPr>
    </w:p>
    <w:p w14:paraId="55DD95A4"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 xml:space="preserve">Blessing of Offering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t xml:space="preserve">  </w:t>
      </w:r>
    </w:p>
    <w:p w14:paraId="30C29F6D" w14:textId="77777777" w:rsidR="007D0528" w:rsidRPr="007D0528" w:rsidRDefault="007D0528" w:rsidP="007D0528">
      <w:pPr>
        <w:widowControl w:val="0"/>
        <w:spacing w:after="0" w:line="240" w:lineRule="auto"/>
        <w:rPr>
          <w:rFonts w:ascii="Times New Roman" w:eastAsia="Times New Roman" w:hAnsi="Times New Roman" w:cs="Times New Roman"/>
          <w:sz w:val="18"/>
          <w:szCs w:val="18"/>
        </w:rPr>
      </w:pPr>
    </w:p>
    <w:p w14:paraId="356AF330"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Youth Message</w:t>
      </w:r>
      <w:r w:rsidRPr="007D0528">
        <w:rPr>
          <w:rFonts w:ascii="Times New Roman" w:eastAsia="Times New Roman" w:hAnsi="Times New Roman" w:cs="Times New Roman"/>
          <w:sz w:val="28"/>
          <w:szCs w:val="28"/>
        </w:rPr>
        <w:tab/>
      </w:r>
    </w:p>
    <w:p w14:paraId="63004310" w14:textId="77777777" w:rsidR="007D0528" w:rsidRPr="007D0528" w:rsidRDefault="007D0528" w:rsidP="007D0528">
      <w:pPr>
        <w:widowControl w:val="0"/>
        <w:spacing w:after="0" w:line="240" w:lineRule="auto"/>
        <w:rPr>
          <w:rFonts w:ascii="Times New Roman" w:eastAsia="Times New Roman" w:hAnsi="Times New Roman" w:cs="Times New Roman"/>
          <w:sz w:val="18"/>
          <w:szCs w:val="18"/>
        </w:rPr>
      </w:pPr>
      <w:r w:rsidRPr="007D0528">
        <w:rPr>
          <w:rFonts w:ascii="Times New Roman" w:eastAsia="Times New Roman" w:hAnsi="Times New Roman" w:cs="Times New Roman"/>
          <w:sz w:val="18"/>
          <w:szCs w:val="18"/>
        </w:rPr>
        <w:tab/>
      </w:r>
      <w:r w:rsidRPr="007D0528">
        <w:rPr>
          <w:rFonts w:ascii="Times New Roman" w:eastAsia="Times New Roman" w:hAnsi="Times New Roman" w:cs="Times New Roman"/>
          <w:sz w:val="18"/>
          <w:szCs w:val="18"/>
        </w:rPr>
        <w:tab/>
      </w:r>
      <w:r w:rsidRPr="007D0528">
        <w:rPr>
          <w:rFonts w:ascii="Times New Roman" w:eastAsia="Times New Roman" w:hAnsi="Times New Roman" w:cs="Times New Roman"/>
          <w:sz w:val="18"/>
          <w:szCs w:val="18"/>
        </w:rPr>
        <w:tab/>
      </w:r>
      <w:r w:rsidRPr="007D0528">
        <w:rPr>
          <w:rFonts w:ascii="Times New Roman" w:eastAsia="Times New Roman" w:hAnsi="Times New Roman" w:cs="Times New Roman"/>
          <w:sz w:val="18"/>
          <w:szCs w:val="18"/>
        </w:rPr>
        <w:tab/>
      </w:r>
      <w:r w:rsidRPr="007D0528">
        <w:rPr>
          <w:rFonts w:ascii="Times New Roman" w:eastAsia="Times New Roman" w:hAnsi="Times New Roman" w:cs="Times New Roman"/>
          <w:sz w:val="18"/>
          <w:szCs w:val="18"/>
        </w:rPr>
        <w:tab/>
      </w:r>
      <w:r w:rsidRPr="007D0528">
        <w:rPr>
          <w:rFonts w:ascii="Times New Roman" w:eastAsia="Times New Roman" w:hAnsi="Times New Roman" w:cs="Times New Roman"/>
          <w:sz w:val="18"/>
          <w:szCs w:val="18"/>
        </w:rPr>
        <w:tab/>
      </w:r>
    </w:p>
    <w:p w14:paraId="1C19B9B8" w14:textId="77777777" w:rsidR="007D0528" w:rsidRPr="007D0528" w:rsidRDefault="007D0528" w:rsidP="007D0528">
      <w:pPr>
        <w:pStyle w:val="NormalWeb"/>
        <w:shd w:val="clear" w:color="auto" w:fill="FFFFFF"/>
        <w:spacing w:before="0" w:beforeAutospacing="0" w:after="0" w:afterAutospacing="0"/>
        <w:ind w:left="2160" w:hanging="2160"/>
        <w:rPr>
          <w:bCs/>
          <w:color w:val="000000"/>
          <w:sz w:val="28"/>
          <w:szCs w:val="28"/>
        </w:rPr>
      </w:pPr>
      <w:r w:rsidRPr="007D0528">
        <w:rPr>
          <w:sz w:val="28"/>
          <w:szCs w:val="28"/>
        </w:rPr>
        <w:t>Scripture Readings</w:t>
      </w:r>
      <w:r w:rsidRPr="007D0528">
        <w:rPr>
          <w:sz w:val="28"/>
          <w:szCs w:val="28"/>
        </w:rPr>
        <w:tab/>
      </w:r>
      <w:r w:rsidRPr="007D0528">
        <w:rPr>
          <w:sz w:val="28"/>
          <w:szCs w:val="28"/>
        </w:rPr>
        <w:tab/>
        <w:t>Acts 11:1-18</w:t>
      </w:r>
      <w:r w:rsidRPr="007D0528">
        <w:rPr>
          <w:sz w:val="28"/>
          <w:szCs w:val="28"/>
        </w:rPr>
        <w:tab/>
        <w:t xml:space="preserve">          </w:t>
      </w:r>
      <w:r w:rsidRPr="007D0528">
        <w:rPr>
          <w:bCs/>
          <w:color w:val="000000"/>
          <w:sz w:val="28"/>
          <w:szCs w:val="28"/>
        </w:rPr>
        <w:t xml:space="preserve">Nancy </w:t>
      </w:r>
      <w:proofErr w:type="spellStart"/>
      <w:r w:rsidRPr="007D0528">
        <w:rPr>
          <w:bCs/>
          <w:color w:val="000000"/>
          <w:sz w:val="28"/>
          <w:szCs w:val="28"/>
        </w:rPr>
        <w:t>Zurawka</w:t>
      </w:r>
      <w:proofErr w:type="spellEnd"/>
    </w:p>
    <w:p w14:paraId="21F699D1" w14:textId="77777777" w:rsidR="007D0528" w:rsidRPr="007D0528" w:rsidRDefault="007D0528" w:rsidP="007D0528">
      <w:pPr>
        <w:pStyle w:val="NormalWeb"/>
        <w:shd w:val="clear" w:color="auto" w:fill="FFFFFF"/>
        <w:spacing w:before="0" w:beforeAutospacing="0" w:after="0" w:afterAutospacing="0"/>
        <w:ind w:left="2160" w:firstLine="720"/>
        <w:rPr>
          <w:bCs/>
          <w:color w:val="343434"/>
          <w:sz w:val="18"/>
          <w:szCs w:val="18"/>
        </w:rPr>
      </w:pPr>
      <w:r w:rsidRPr="007D0528">
        <w:rPr>
          <w:sz w:val="28"/>
          <w:szCs w:val="28"/>
        </w:rPr>
        <w:t>John 13:31-35</w:t>
      </w:r>
      <w:r w:rsidRPr="007D0528">
        <w:rPr>
          <w:bCs/>
          <w:color w:val="343434"/>
          <w:sz w:val="18"/>
          <w:szCs w:val="18"/>
        </w:rPr>
        <w:tab/>
      </w:r>
    </w:p>
    <w:p w14:paraId="0C77B5D4" w14:textId="77777777" w:rsidR="007D0528" w:rsidRPr="007D0528" w:rsidRDefault="007D0528" w:rsidP="007D0528">
      <w:pPr>
        <w:pStyle w:val="NormalWeb"/>
        <w:shd w:val="clear" w:color="auto" w:fill="FFFFFF"/>
        <w:spacing w:before="0" w:beforeAutospacing="0" w:after="0" w:afterAutospacing="0"/>
        <w:ind w:left="1440" w:firstLine="720"/>
        <w:rPr>
          <w:color w:val="343434"/>
          <w:sz w:val="18"/>
          <w:szCs w:val="18"/>
        </w:rPr>
      </w:pPr>
    </w:p>
    <w:p w14:paraId="678743C1" w14:textId="77777777" w:rsidR="007D0528" w:rsidRPr="007D0528" w:rsidRDefault="007D0528" w:rsidP="007D0528">
      <w:pPr>
        <w:tabs>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b/>
          <w:sz w:val="28"/>
          <w:szCs w:val="28"/>
        </w:rPr>
      </w:pPr>
      <w:r w:rsidRPr="007D0528">
        <w:rPr>
          <w:rFonts w:ascii="Times New Roman" w:hAnsi="Times New Roman" w:cs="Times New Roman"/>
          <w:sz w:val="28"/>
          <w:szCs w:val="28"/>
        </w:rPr>
        <w:t xml:space="preserve">Response: </w:t>
      </w:r>
      <w:r w:rsidRPr="007D0528">
        <w:rPr>
          <w:rFonts w:ascii="Times New Roman" w:hAnsi="Times New Roman" w:cs="Times New Roman"/>
          <w:sz w:val="28"/>
          <w:szCs w:val="28"/>
        </w:rPr>
        <w:tab/>
      </w:r>
      <w:r w:rsidRPr="007D0528">
        <w:rPr>
          <w:rFonts w:ascii="Times New Roman" w:hAnsi="Times New Roman" w:cs="Times New Roman"/>
          <w:b/>
          <w:bCs/>
          <w:sz w:val="28"/>
          <w:szCs w:val="28"/>
        </w:rPr>
        <w:t>Word of God, Word of Life.  Thanks be to God.</w:t>
      </w:r>
      <w:r w:rsidRPr="007D0528">
        <w:rPr>
          <w:rFonts w:ascii="Times New Roman" w:hAnsi="Times New Roman" w:cs="Times New Roman"/>
          <w:b/>
          <w:sz w:val="28"/>
          <w:szCs w:val="28"/>
        </w:rPr>
        <w:t xml:space="preserve">    </w:t>
      </w:r>
    </w:p>
    <w:p w14:paraId="4B3F36BA" w14:textId="77777777" w:rsidR="007D0528" w:rsidRPr="007D0528" w:rsidRDefault="007D0528" w:rsidP="007D0528">
      <w:pPr>
        <w:widowControl w:val="0"/>
        <w:spacing w:after="0" w:line="240" w:lineRule="auto"/>
        <w:rPr>
          <w:rFonts w:ascii="Times New Roman" w:eastAsia="Times New Roman" w:hAnsi="Times New Roman" w:cs="Times New Roman"/>
          <w:b/>
          <w:sz w:val="18"/>
          <w:szCs w:val="18"/>
        </w:rPr>
      </w:pPr>
    </w:p>
    <w:p w14:paraId="532361D3"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Special Music</w:t>
      </w:r>
      <w:r w:rsidRPr="007D0528">
        <w:rPr>
          <w:rFonts w:ascii="Times New Roman" w:eastAsia="Times New Roman" w:hAnsi="Times New Roman" w:cs="Times New Roman"/>
          <w:b/>
          <w:sz w:val="28"/>
          <w:szCs w:val="28"/>
        </w:rPr>
        <w:t xml:space="preserve"> </w:t>
      </w:r>
      <w:r w:rsidRPr="007D0528">
        <w:rPr>
          <w:rFonts w:ascii="Times New Roman" w:eastAsia="Times New Roman" w:hAnsi="Times New Roman" w:cs="Times New Roman"/>
          <w:b/>
          <w:sz w:val="28"/>
          <w:szCs w:val="28"/>
        </w:rPr>
        <w:tab/>
      </w:r>
      <w:r w:rsidRPr="007D0528">
        <w:rPr>
          <w:rFonts w:ascii="Times New Roman" w:eastAsia="Times New Roman" w:hAnsi="Times New Roman" w:cs="Times New Roman"/>
          <w:b/>
          <w:sz w:val="28"/>
          <w:szCs w:val="28"/>
        </w:rPr>
        <w:tab/>
      </w:r>
      <w:r w:rsidRPr="007D0528">
        <w:rPr>
          <w:rFonts w:ascii="Times New Roman" w:eastAsia="Times New Roman" w:hAnsi="Times New Roman" w:cs="Times New Roman"/>
          <w:b/>
          <w:sz w:val="28"/>
          <w:szCs w:val="28"/>
        </w:rPr>
        <w:tab/>
      </w:r>
      <w:r w:rsidRPr="007D0528">
        <w:rPr>
          <w:rFonts w:ascii="Times New Roman" w:eastAsia="Times New Roman" w:hAnsi="Times New Roman" w:cs="Times New Roman"/>
          <w:b/>
          <w:sz w:val="28"/>
          <w:szCs w:val="28"/>
        </w:rPr>
        <w:tab/>
        <w:t xml:space="preserve">              </w:t>
      </w:r>
      <w:proofErr w:type="gramStart"/>
      <w:r w:rsidRPr="007D0528">
        <w:rPr>
          <w:rFonts w:ascii="Times New Roman" w:eastAsia="Times New Roman" w:hAnsi="Times New Roman" w:cs="Times New Roman"/>
          <w:b/>
          <w:sz w:val="28"/>
          <w:szCs w:val="28"/>
        </w:rPr>
        <w:tab/>
        <w:t xml:space="preserve">  </w:t>
      </w:r>
      <w:r w:rsidRPr="007D0528">
        <w:rPr>
          <w:rFonts w:ascii="Times New Roman" w:eastAsia="Times New Roman" w:hAnsi="Times New Roman" w:cs="Times New Roman"/>
          <w:sz w:val="28"/>
          <w:szCs w:val="28"/>
        </w:rPr>
        <w:t>Stephen</w:t>
      </w:r>
      <w:proofErr w:type="gramEnd"/>
      <w:r w:rsidRPr="007D0528">
        <w:rPr>
          <w:rFonts w:ascii="Times New Roman" w:eastAsia="Times New Roman" w:hAnsi="Times New Roman" w:cs="Times New Roman"/>
          <w:sz w:val="28"/>
          <w:szCs w:val="28"/>
        </w:rPr>
        <w:t xml:space="preserve"> Page</w:t>
      </w:r>
    </w:p>
    <w:p w14:paraId="0F6CB6D8"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p>
    <w:p w14:paraId="58AF321E" w14:textId="77777777" w:rsidR="007D0528" w:rsidRPr="007D0528" w:rsidRDefault="007D0528" w:rsidP="007D0528">
      <w:pPr>
        <w:shd w:val="clear" w:color="auto" w:fill="FFFFFF"/>
        <w:spacing w:line="240" w:lineRule="auto"/>
        <w:rPr>
          <w:rFonts w:ascii="Times New Roman" w:eastAsia="Times New Roman" w:hAnsi="Times New Roman" w:cs="Times New Roman"/>
          <w:color w:val="222222"/>
          <w:sz w:val="28"/>
          <w:szCs w:val="28"/>
        </w:rPr>
      </w:pPr>
      <w:r w:rsidRPr="007D0528">
        <w:rPr>
          <w:rFonts w:ascii="Times New Roman" w:eastAsia="Times New Roman" w:hAnsi="Times New Roman" w:cs="Times New Roman"/>
          <w:sz w:val="28"/>
          <w:szCs w:val="28"/>
        </w:rPr>
        <w:t xml:space="preserve">Sermon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i/>
          <w:sz w:val="28"/>
          <w:szCs w:val="28"/>
        </w:rPr>
        <w:t xml:space="preserve"> “The Comeback</w:t>
      </w:r>
      <w:r w:rsidRPr="007D0528">
        <w:rPr>
          <w:rFonts w:ascii="Times New Roman" w:eastAsia="Aptos" w:hAnsi="Times New Roman" w:cs="Times New Roman"/>
          <w:bCs/>
          <w:i/>
          <w:color w:val="222222"/>
          <w:kern w:val="2"/>
          <w:sz w:val="28"/>
          <w:szCs w:val="28"/>
          <w14:ligatures w14:val="standardContextual"/>
        </w:rPr>
        <w:t>”</w:t>
      </w:r>
      <w:r w:rsidRPr="007D0528">
        <w:rPr>
          <w:rFonts w:ascii="Times New Roman" w:eastAsia="Aptos" w:hAnsi="Times New Roman" w:cs="Times New Roman"/>
          <w:b/>
          <w:bCs/>
          <w:color w:val="222222"/>
          <w:kern w:val="2"/>
          <w:sz w:val="28"/>
          <w:szCs w:val="28"/>
          <w14:ligatures w14:val="standardContextual"/>
        </w:rPr>
        <w:t xml:space="preserve"> </w:t>
      </w:r>
      <w:r w:rsidRPr="007D0528">
        <w:rPr>
          <w:rFonts w:ascii="Times New Roman" w:eastAsia="Aptos" w:hAnsi="Times New Roman" w:cs="Times New Roman"/>
          <w:b/>
          <w:bCs/>
          <w:color w:val="222222"/>
          <w:kern w:val="2"/>
          <w:sz w:val="28"/>
          <w:szCs w:val="28"/>
          <w14:ligatures w14:val="standardContextual"/>
        </w:rPr>
        <w:tab/>
      </w:r>
      <w:r w:rsidRPr="007D0528">
        <w:rPr>
          <w:rFonts w:ascii="Times New Roman" w:eastAsia="Times New Roman" w:hAnsi="Times New Roman" w:cs="Times New Roman"/>
          <w:bCs/>
          <w:sz w:val="28"/>
          <w:szCs w:val="28"/>
        </w:rPr>
        <w:t>Rev. Dennis TeBeest</w:t>
      </w:r>
    </w:p>
    <w:p w14:paraId="542284D6" w14:textId="77777777" w:rsidR="007D0528" w:rsidRPr="007D0528" w:rsidRDefault="007D0528" w:rsidP="007D0528">
      <w:pPr>
        <w:widowControl w:val="0"/>
        <w:autoSpaceDE w:val="0"/>
        <w:autoSpaceDN w:val="0"/>
        <w:adjustRightInd w:val="0"/>
        <w:spacing w:line="240" w:lineRule="auto"/>
        <w:rPr>
          <w:rFonts w:ascii="Times New Roman" w:eastAsiaTheme="minorEastAsia" w:hAnsi="Times New Roman" w:cs="Times New Roman"/>
          <w:color w:val="000000" w:themeColor="text1"/>
          <w:sz w:val="28"/>
          <w:szCs w:val="28"/>
          <w14:ligatures w14:val="standardContextual"/>
        </w:rPr>
      </w:pPr>
      <w:r w:rsidRPr="007D0528">
        <w:rPr>
          <w:rFonts w:ascii="Times New Roman" w:hAnsi="Times New Roman"/>
          <w:sz w:val="28"/>
          <w:szCs w:val="28"/>
        </w:rPr>
        <w:sym w:font="Wingdings" w:char="F0CC"/>
      </w:r>
      <w:r w:rsidRPr="007D0528">
        <w:rPr>
          <w:rFonts w:ascii="Times New Roman" w:hAnsi="Times New Roman"/>
          <w:sz w:val="28"/>
          <w:szCs w:val="28"/>
        </w:rPr>
        <w:t xml:space="preserve">  </w:t>
      </w:r>
      <w:r w:rsidRPr="007D0528">
        <w:rPr>
          <w:rFonts w:ascii="Times New Roman" w:eastAsia="Times New Roman" w:hAnsi="Times New Roman" w:cs="Times New Roman"/>
          <w:sz w:val="28"/>
          <w:szCs w:val="28"/>
        </w:rPr>
        <w:t xml:space="preserve">Hymn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color w:val="auto"/>
          <w:sz w:val="28"/>
          <w:szCs w:val="28"/>
        </w:rPr>
        <w:t xml:space="preserve">“When We Are </w:t>
      </w:r>
      <w:proofErr w:type="gramStart"/>
      <w:r w:rsidRPr="007D0528">
        <w:rPr>
          <w:rFonts w:ascii="Times New Roman" w:eastAsia="Times New Roman" w:hAnsi="Times New Roman" w:cs="Times New Roman"/>
          <w:color w:val="auto"/>
          <w:sz w:val="28"/>
          <w:szCs w:val="28"/>
        </w:rPr>
        <w:t>Living”</w:t>
      </w:r>
      <w:r w:rsidRPr="007D0528">
        <w:rPr>
          <w:rFonts w:ascii="Times New Roman" w:eastAsiaTheme="minorEastAsia" w:hAnsi="Times New Roman" w:cs="Times New Roman"/>
          <w:color w:val="auto"/>
          <w:sz w:val="28"/>
          <w:szCs w:val="28"/>
          <w14:ligatures w14:val="standardContextual"/>
        </w:rPr>
        <w:t xml:space="preserve">  </w:t>
      </w:r>
      <w:r w:rsidRPr="007D0528">
        <w:rPr>
          <w:rFonts w:ascii="Times New Roman" w:eastAsiaTheme="minorEastAsia" w:hAnsi="Times New Roman" w:cs="Times New Roman"/>
          <w:color w:val="auto"/>
          <w:sz w:val="28"/>
          <w:szCs w:val="28"/>
          <w14:ligatures w14:val="standardContextual"/>
        </w:rPr>
        <w:tab/>
      </w:r>
      <w:proofErr w:type="gramEnd"/>
      <w:r w:rsidRPr="007D0528">
        <w:rPr>
          <w:rFonts w:ascii="Times New Roman" w:eastAsiaTheme="minorEastAsia" w:hAnsi="Times New Roman" w:cs="Times New Roman"/>
          <w:color w:val="auto"/>
          <w:sz w:val="28"/>
          <w:szCs w:val="28"/>
          <w14:ligatures w14:val="standardContextual"/>
        </w:rPr>
        <w:tab/>
      </w:r>
      <w:r w:rsidRPr="007D0528">
        <w:rPr>
          <w:rFonts w:ascii="Times New Roman" w:eastAsiaTheme="minorEastAsia" w:hAnsi="Times New Roman" w:cs="Times New Roman"/>
          <w:b/>
          <w:color w:val="auto"/>
          <w:sz w:val="28"/>
          <w:szCs w:val="28"/>
          <w14:ligatures w14:val="standardContextual"/>
        </w:rPr>
        <w:t>#415</w:t>
      </w:r>
    </w:p>
    <w:p w14:paraId="4B4EDAB6" w14:textId="77777777" w:rsidR="007D0528" w:rsidRPr="007D0528" w:rsidRDefault="007D0528" w:rsidP="007D0528">
      <w:pPr>
        <w:widowControl w:val="0"/>
        <w:spacing w:after="0" w:line="240" w:lineRule="auto"/>
        <w:rPr>
          <w:rFonts w:ascii="Times New Roman" w:eastAsia="Times New Roman" w:hAnsi="Times New Roman" w:cs="Times New Roman"/>
          <w:sz w:val="18"/>
          <w:szCs w:val="18"/>
        </w:rPr>
      </w:pPr>
    </w:p>
    <w:p w14:paraId="2B295135" w14:textId="77777777" w:rsidR="007D0528" w:rsidRPr="007D0528" w:rsidRDefault="007D0528" w:rsidP="007D0528">
      <w:pPr>
        <w:widowControl w:val="0"/>
        <w:spacing w:after="0" w:line="36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 xml:space="preserve">Prayers of the People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t xml:space="preserve">  </w:t>
      </w:r>
    </w:p>
    <w:p w14:paraId="6B1D36F7" w14:textId="77777777" w:rsidR="007D0528" w:rsidRPr="007D0528" w:rsidRDefault="007D0528" w:rsidP="007D0528">
      <w:pPr>
        <w:widowControl w:val="0"/>
        <w:spacing w:after="0" w:line="36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Pastoral Prayer</w:t>
      </w:r>
      <w:r w:rsidRPr="007D0528">
        <w:rPr>
          <w:rFonts w:ascii="Times New Roman" w:eastAsia="Times New Roman" w:hAnsi="Times New Roman" w:cs="Times New Roman"/>
          <w:sz w:val="28"/>
          <w:szCs w:val="28"/>
        </w:rPr>
        <w:tab/>
      </w:r>
    </w:p>
    <w:p w14:paraId="5AD2A454" w14:textId="77777777" w:rsidR="007D0528" w:rsidRPr="007D0528" w:rsidRDefault="007D0528" w:rsidP="007D0528">
      <w:pPr>
        <w:widowControl w:val="0"/>
        <w:spacing w:after="0" w:line="240" w:lineRule="auto"/>
        <w:rPr>
          <w:rFonts w:ascii="Times New Roman" w:eastAsia="Times New Roman" w:hAnsi="Times New Roman" w:cs="Times New Roman"/>
          <w:sz w:val="28"/>
          <w:szCs w:val="28"/>
          <w:u w:val="single"/>
        </w:rPr>
      </w:pPr>
      <w:r w:rsidRPr="007D0528">
        <w:rPr>
          <w:rFonts w:ascii="Times New Roman" w:eastAsia="Times New Roman" w:hAnsi="Times New Roman" w:cs="Times New Roman"/>
          <w:sz w:val="28"/>
          <w:szCs w:val="28"/>
        </w:rPr>
        <w:t>The Lord’s Prayer</w:t>
      </w:r>
    </w:p>
    <w:p w14:paraId="5DF71B6E" w14:textId="77777777" w:rsidR="007D0528" w:rsidRPr="007D0528" w:rsidRDefault="007D0528" w:rsidP="007D0528">
      <w:pPr>
        <w:widowControl w:val="0"/>
        <w:spacing w:after="0" w:line="240" w:lineRule="auto"/>
        <w:ind w:left="360"/>
        <w:rPr>
          <w:rFonts w:ascii="Times New Roman" w:eastAsia="Times New Roman" w:hAnsi="Times New Roman" w:cs="Times New Roman"/>
          <w:b/>
          <w:sz w:val="24"/>
          <w:szCs w:val="24"/>
        </w:rPr>
      </w:pPr>
      <w:r w:rsidRPr="007D0528">
        <w:rPr>
          <w:rFonts w:ascii="Times New Roman" w:eastAsia="Times New Roman" w:hAnsi="Times New Roman" w:cs="Times New Roman"/>
          <w:b/>
          <w:sz w:val="24"/>
          <w:szCs w:val="24"/>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 </w:t>
      </w:r>
    </w:p>
    <w:p w14:paraId="6BE440E5" w14:textId="77777777" w:rsidR="007D0528" w:rsidRPr="007D0528" w:rsidRDefault="007D0528" w:rsidP="007D0528">
      <w:pPr>
        <w:widowControl w:val="0"/>
        <w:spacing w:after="0" w:line="240" w:lineRule="auto"/>
        <w:ind w:left="360"/>
        <w:rPr>
          <w:rFonts w:ascii="Times New Roman" w:eastAsia="Times New Roman" w:hAnsi="Times New Roman" w:cs="Times New Roman"/>
          <w:b/>
          <w:sz w:val="24"/>
          <w:szCs w:val="24"/>
        </w:rPr>
      </w:pPr>
    </w:p>
    <w:p w14:paraId="2E9A8DA6" w14:textId="77777777" w:rsidR="007D0528" w:rsidRPr="007D0528" w:rsidRDefault="007D0528" w:rsidP="007D0528">
      <w:pPr>
        <w:widowControl w:val="0"/>
        <w:autoSpaceDE w:val="0"/>
        <w:autoSpaceDN w:val="0"/>
        <w:adjustRightInd w:val="0"/>
        <w:spacing w:line="240" w:lineRule="auto"/>
        <w:rPr>
          <w:rFonts w:ascii="Times New Roman" w:eastAsiaTheme="minorEastAsia" w:hAnsi="Times New Roman" w:cs="Times New Roman"/>
          <w:color w:val="auto"/>
          <w:sz w:val="28"/>
          <w:szCs w:val="28"/>
          <w:u w:val="single"/>
          <w14:ligatures w14:val="standardContextual"/>
        </w:rPr>
      </w:pPr>
      <w:r w:rsidRPr="007D0528">
        <w:rPr>
          <w:rFonts w:ascii="Times New Roman" w:hAnsi="Times New Roman"/>
          <w:sz w:val="28"/>
          <w:szCs w:val="28"/>
        </w:rPr>
        <w:sym w:font="Wingdings" w:char="F0CC"/>
      </w:r>
      <w:r w:rsidRPr="007D0528">
        <w:rPr>
          <w:rFonts w:ascii="Times New Roman" w:hAnsi="Times New Roman"/>
          <w:sz w:val="28"/>
          <w:szCs w:val="28"/>
        </w:rPr>
        <w:t xml:space="preserve">  </w:t>
      </w:r>
      <w:r w:rsidRPr="007D0528">
        <w:rPr>
          <w:rFonts w:ascii="Times New Roman" w:eastAsia="Times New Roman" w:hAnsi="Times New Roman" w:cs="Times New Roman"/>
          <w:sz w:val="28"/>
          <w:szCs w:val="28"/>
        </w:rPr>
        <w:t xml:space="preserve">Hymn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color w:val="auto"/>
          <w:sz w:val="28"/>
          <w:szCs w:val="28"/>
        </w:rPr>
        <w:t xml:space="preserve"> “Love Divine, All Loves Excelling”</w:t>
      </w:r>
      <w:r w:rsidRPr="007D0528">
        <w:rPr>
          <w:rFonts w:ascii="Times New Roman" w:eastAsiaTheme="minorEastAsia" w:hAnsi="Times New Roman" w:cs="Times New Roman"/>
          <w:color w:val="auto"/>
          <w:sz w:val="28"/>
          <w:szCs w:val="28"/>
          <w14:ligatures w14:val="standardContextual"/>
        </w:rPr>
        <w:t xml:space="preserve"> </w:t>
      </w:r>
      <w:r w:rsidRPr="007D0528">
        <w:rPr>
          <w:rFonts w:ascii="Times New Roman" w:eastAsiaTheme="minorEastAsia" w:hAnsi="Times New Roman" w:cs="Times New Roman"/>
          <w:color w:val="auto"/>
          <w:sz w:val="28"/>
          <w:szCs w:val="28"/>
          <w14:ligatures w14:val="standardContextual"/>
        </w:rPr>
        <w:tab/>
      </w:r>
      <w:r w:rsidRPr="007D0528">
        <w:rPr>
          <w:rFonts w:ascii="Times New Roman" w:eastAsiaTheme="minorEastAsia" w:hAnsi="Times New Roman" w:cs="Times New Roman"/>
          <w:color w:val="auto"/>
          <w:sz w:val="28"/>
          <w:szCs w:val="28"/>
          <w14:ligatures w14:val="standardContextual"/>
        </w:rPr>
        <w:tab/>
        <w:t xml:space="preserve"> </w:t>
      </w:r>
      <w:r w:rsidRPr="007D0528">
        <w:rPr>
          <w:rFonts w:ascii="Times New Roman" w:eastAsiaTheme="minorEastAsia" w:hAnsi="Times New Roman" w:cs="Times New Roman"/>
          <w:b/>
          <w:color w:val="auto"/>
          <w:sz w:val="28"/>
          <w:szCs w:val="28"/>
          <w14:ligatures w14:val="standardContextual"/>
        </w:rPr>
        <w:t>#358</w:t>
      </w:r>
    </w:p>
    <w:p w14:paraId="7A38E7E7" w14:textId="77777777" w:rsidR="007D0528" w:rsidRPr="007D0528" w:rsidRDefault="007D0528" w:rsidP="007D0528">
      <w:pPr>
        <w:widowControl w:val="0"/>
        <w:spacing w:after="0" w:line="240" w:lineRule="auto"/>
        <w:rPr>
          <w:rFonts w:ascii="Times New Roman" w:eastAsia="Times New Roman" w:hAnsi="Times New Roman" w:cs="Times New Roman"/>
          <w:b/>
          <w:sz w:val="24"/>
          <w:szCs w:val="24"/>
        </w:rPr>
      </w:pPr>
      <w:r w:rsidRPr="007D0528">
        <w:rPr>
          <w:rFonts w:ascii="Times New Roman" w:eastAsia="Times New Roman" w:hAnsi="Times New Roman" w:cs="Times New Roman"/>
          <w:i/>
          <w:sz w:val="24"/>
          <w:szCs w:val="24"/>
        </w:rPr>
        <w:t xml:space="preserve"> </w:t>
      </w:r>
      <w:r w:rsidRPr="007D0528">
        <w:rPr>
          <w:rFonts w:ascii="Times New Roman" w:eastAsia="Times New Roman" w:hAnsi="Times New Roman" w:cs="Times New Roman"/>
          <w:i/>
          <w:sz w:val="24"/>
          <w:szCs w:val="24"/>
        </w:rPr>
        <w:tab/>
      </w:r>
      <w:r w:rsidRPr="007D0528">
        <w:rPr>
          <w:rFonts w:ascii="Times New Roman" w:eastAsia="Times New Roman" w:hAnsi="Times New Roman" w:cs="Times New Roman"/>
          <w:i/>
          <w:sz w:val="24"/>
          <w:szCs w:val="24"/>
        </w:rPr>
        <w:tab/>
        <w:t>(please remain standing for the benediction)</w:t>
      </w:r>
      <w:r w:rsidRPr="007D0528">
        <w:rPr>
          <w:rFonts w:ascii="Times New Roman" w:eastAsia="Times New Roman" w:hAnsi="Times New Roman" w:cs="Times New Roman"/>
          <w:b/>
          <w:sz w:val="24"/>
          <w:szCs w:val="24"/>
        </w:rPr>
        <w:t xml:space="preserve"> </w:t>
      </w:r>
    </w:p>
    <w:p w14:paraId="5F8B616D" w14:textId="77777777" w:rsidR="007D0528" w:rsidRPr="007D0528" w:rsidRDefault="007D0528" w:rsidP="007D0528">
      <w:pPr>
        <w:widowControl w:val="0"/>
        <w:spacing w:after="0" w:line="240" w:lineRule="auto"/>
        <w:rPr>
          <w:rFonts w:ascii="Times New Roman" w:eastAsia="Times New Roman" w:hAnsi="Times New Roman" w:cs="Times New Roman"/>
          <w:b/>
          <w:sz w:val="24"/>
          <w:szCs w:val="24"/>
        </w:rPr>
      </w:pPr>
    </w:p>
    <w:p w14:paraId="113E9CDF"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 xml:space="preserve">Benediction </w:t>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r>
      <w:r w:rsidRPr="007D0528">
        <w:rPr>
          <w:rFonts w:ascii="Times New Roman" w:eastAsia="Times New Roman" w:hAnsi="Times New Roman" w:cs="Times New Roman"/>
          <w:sz w:val="28"/>
          <w:szCs w:val="28"/>
        </w:rPr>
        <w:tab/>
        <w:t xml:space="preserve">    </w:t>
      </w:r>
    </w:p>
    <w:p w14:paraId="2A14BFC6" w14:textId="77777777" w:rsidR="007D0528" w:rsidRPr="007D0528" w:rsidRDefault="007D0528" w:rsidP="007D0528">
      <w:pPr>
        <w:widowControl w:val="0"/>
        <w:spacing w:after="0" w:line="240" w:lineRule="auto"/>
        <w:ind w:left="1440" w:firstLine="720"/>
        <w:rPr>
          <w:rFonts w:ascii="Times New Roman" w:eastAsia="Times New Roman" w:hAnsi="Times New Roman" w:cs="Times New Roman"/>
          <w:sz w:val="24"/>
          <w:szCs w:val="24"/>
        </w:rPr>
      </w:pPr>
      <w:r w:rsidRPr="007D0528">
        <w:rPr>
          <w:rFonts w:ascii="Times New Roman" w:eastAsia="Times New Roman" w:hAnsi="Times New Roman" w:cs="Times New Roman"/>
          <w:i/>
          <w:sz w:val="24"/>
          <w:szCs w:val="24"/>
        </w:rPr>
        <w:t>(please be seated)</w:t>
      </w:r>
      <w:r w:rsidRPr="007D0528">
        <w:rPr>
          <w:rFonts w:ascii="Times New Roman" w:eastAsia="Times New Roman" w:hAnsi="Times New Roman" w:cs="Times New Roman"/>
          <w:sz w:val="24"/>
          <w:szCs w:val="24"/>
        </w:rPr>
        <w:tab/>
      </w:r>
    </w:p>
    <w:p w14:paraId="790DE193"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r w:rsidRPr="007D0528">
        <w:rPr>
          <w:rFonts w:ascii="Times New Roman" w:eastAsia="Times New Roman" w:hAnsi="Times New Roman" w:cs="Times New Roman"/>
          <w:sz w:val="28"/>
          <w:szCs w:val="28"/>
        </w:rPr>
        <w:t>Postlude</w:t>
      </w:r>
    </w:p>
    <w:p w14:paraId="24855767"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p>
    <w:p w14:paraId="2F9B271B" w14:textId="77777777" w:rsidR="007D0528" w:rsidRPr="007D0528" w:rsidRDefault="007D0528" w:rsidP="007D0528">
      <w:pPr>
        <w:widowControl w:val="0"/>
        <w:spacing w:after="0" w:line="240" w:lineRule="auto"/>
        <w:rPr>
          <w:rFonts w:ascii="Times New Roman" w:eastAsia="Times New Roman" w:hAnsi="Times New Roman" w:cs="Times New Roman"/>
          <w:sz w:val="28"/>
          <w:szCs w:val="28"/>
        </w:rPr>
      </w:pPr>
    </w:p>
    <w:p w14:paraId="2493ABA8" w14:textId="77777777" w:rsidR="007D0528" w:rsidRPr="007D0528" w:rsidRDefault="007D0528" w:rsidP="007D0528">
      <w:pPr>
        <w:pBdr>
          <w:top w:val="nil"/>
          <w:left w:val="nil"/>
          <w:bottom w:val="nil"/>
          <w:right w:val="nil"/>
          <w:between w:val="nil"/>
        </w:pBdr>
        <w:spacing w:after="0" w:line="240" w:lineRule="auto"/>
        <w:rPr>
          <w:rFonts w:ascii="Gill Sans" w:eastAsia="Gill Sans" w:hAnsi="Gill Sans" w:cs="Gill Sans"/>
          <w:sz w:val="16"/>
          <w:szCs w:val="16"/>
        </w:rPr>
      </w:pPr>
    </w:p>
    <w:p w14:paraId="502D0B32" w14:textId="77777777" w:rsidR="007D0528" w:rsidRPr="007D0528" w:rsidRDefault="007D0528" w:rsidP="007D0528">
      <w:pPr>
        <w:pBdr>
          <w:top w:val="nil"/>
          <w:left w:val="nil"/>
          <w:bottom w:val="nil"/>
          <w:right w:val="nil"/>
          <w:between w:val="nil"/>
        </w:pBdr>
        <w:spacing w:after="0" w:line="240" w:lineRule="auto"/>
        <w:rPr>
          <w:rFonts w:ascii="Gill Sans" w:eastAsia="Gill Sans" w:hAnsi="Gill Sans" w:cs="Gill Sans"/>
          <w:sz w:val="26"/>
          <w:szCs w:val="26"/>
        </w:rPr>
      </w:pPr>
      <w:r w:rsidRPr="007D0528">
        <w:rPr>
          <w:noProof/>
          <w:sz w:val="24"/>
          <w:szCs w:val="24"/>
        </w:rPr>
        <w:lastRenderedPageBreak/>
        <w:drawing>
          <wp:anchor distT="0" distB="0" distL="114300" distR="114300" simplePos="0" relativeHeight="251659264" behindDoc="0" locked="0" layoutInCell="1" hidden="0" allowOverlap="1" wp14:anchorId="6327D6A7" wp14:editId="0A62B5F7">
            <wp:simplePos x="0" y="0"/>
            <wp:positionH relativeFrom="column">
              <wp:posOffset>3</wp:posOffset>
            </wp:positionH>
            <wp:positionV relativeFrom="paragraph">
              <wp:posOffset>0</wp:posOffset>
            </wp:positionV>
            <wp:extent cx="600075" cy="416377"/>
            <wp:effectExtent l="0" t="0" r="0" b="0"/>
            <wp:wrapSquare wrapText="bothSides" distT="0" distB="0" distL="114300" distR="114300"/>
            <wp:docPr id="2060179804" name="image2.jpg" descr="A rainbow colored swirl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ainbow colored swirl in a circle&#10;&#10;Description automatically generated"/>
                    <pic:cNvPicPr preferRelativeResize="0"/>
                  </pic:nvPicPr>
                  <pic:blipFill>
                    <a:blip r:embed="rId5"/>
                    <a:srcRect/>
                    <a:stretch>
                      <a:fillRect/>
                    </a:stretch>
                  </pic:blipFill>
                  <pic:spPr>
                    <a:xfrm>
                      <a:off x="0" y="0"/>
                      <a:ext cx="600075" cy="416377"/>
                    </a:xfrm>
                    <a:prstGeom prst="rect">
                      <a:avLst/>
                    </a:prstGeom>
                    <a:ln/>
                  </pic:spPr>
                </pic:pic>
              </a:graphicData>
            </a:graphic>
          </wp:anchor>
        </w:drawing>
      </w:r>
    </w:p>
    <w:p w14:paraId="6B135BB9" w14:textId="77777777" w:rsidR="007D0528" w:rsidRPr="007D0528" w:rsidRDefault="007D0528" w:rsidP="007D0528">
      <w:pPr>
        <w:pBdr>
          <w:top w:val="nil"/>
          <w:left w:val="nil"/>
          <w:bottom w:val="nil"/>
          <w:right w:val="nil"/>
          <w:between w:val="nil"/>
        </w:pBdr>
        <w:spacing w:after="0" w:line="240" w:lineRule="auto"/>
        <w:rPr>
          <w:rFonts w:ascii="Gill Sans" w:eastAsia="Gill Sans" w:hAnsi="Gill Sans" w:cs="Gill Sans"/>
          <w:b/>
          <w:sz w:val="26"/>
          <w:szCs w:val="26"/>
        </w:rPr>
      </w:pPr>
      <w:r w:rsidRPr="007D0528">
        <w:rPr>
          <w:rFonts w:ascii="Gill Sans" w:eastAsia="Gill Sans" w:hAnsi="Gill Sans" w:cs="Gill Sans"/>
          <w:b/>
          <w:sz w:val="26"/>
          <w:szCs w:val="26"/>
        </w:rPr>
        <w:t xml:space="preserve">   Our Mission and Vision Statement: </w:t>
      </w:r>
    </w:p>
    <w:p w14:paraId="60B2AAE3" w14:textId="77777777" w:rsidR="007D0528" w:rsidRPr="007D0528" w:rsidRDefault="007D0528" w:rsidP="007D0528">
      <w:pPr>
        <w:pBdr>
          <w:top w:val="nil"/>
          <w:left w:val="nil"/>
          <w:bottom w:val="nil"/>
          <w:right w:val="nil"/>
          <w:between w:val="nil"/>
        </w:pBdr>
        <w:spacing w:after="0" w:line="240" w:lineRule="auto"/>
        <w:jc w:val="center"/>
        <w:rPr>
          <w:rFonts w:ascii="Gill Sans" w:eastAsia="Gill Sans" w:hAnsi="Gill Sans" w:cs="Gill Sans"/>
          <w:sz w:val="24"/>
          <w:szCs w:val="24"/>
        </w:rPr>
      </w:pPr>
      <w:r w:rsidRPr="007D0528">
        <w:rPr>
          <w:rFonts w:ascii="Gill Sans" w:eastAsia="Gill Sans" w:hAnsi="Gill Sans" w:cs="Gill Sans"/>
          <w:b/>
          <w:i/>
          <w:sz w:val="24"/>
          <w:szCs w:val="24"/>
        </w:rPr>
        <w:t>We are a church where all are welcome to worship together, to share in fellowship and to grow spiritually in our journey with Christ.  We value justice, diversity, and freedom of expression.  We strive to serve our community and all God’s creation and to spread the love of God to all people</w:t>
      </w:r>
      <w:r w:rsidRPr="007D0528">
        <w:rPr>
          <w:rFonts w:ascii="Gill Sans" w:eastAsia="Gill Sans" w:hAnsi="Gill Sans" w:cs="Gill Sans"/>
          <w:b/>
          <w:sz w:val="24"/>
          <w:szCs w:val="24"/>
        </w:rPr>
        <w:t>.</w:t>
      </w:r>
    </w:p>
    <w:p w14:paraId="4152A8D9" w14:textId="77777777" w:rsidR="007D0528" w:rsidRPr="007D0528" w:rsidRDefault="007D0528" w:rsidP="007D0528">
      <w:pPr>
        <w:pBdr>
          <w:top w:val="nil"/>
          <w:left w:val="nil"/>
          <w:bottom w:val="nil"/>
          <w:right w:val="nil"/>
          <w:between w:val="nil"/>
        </w:pBdr>
        <w:spacing w:after="0" w:line="240" w:lineRule="auto"/>
        <w:rPr>
          <w:rFonts w:ascii="Gill Sans" w:eastAsia="Gill Sans" w:hAnsi="Gill Sans" w:cs="Gill Sans"/>
          <w:b/>
          <w:i/>
          <w:sz w:val="12"/>
          <w:szCs w:val="12"/>
        </w:rPr>
      </w:pPr>
      <w:bookmarkStart w:id="0" w:name="_Hlk183620928"/>
    </w:p>
    <w:p w14:paraId="1B245344" w14:textId="77777777" w:rsidR="007D0528" w:rsidRPr="007D0528" w:rsidRDefault="007D0528" w:rsidP="007D0528">
      <w:pPr>
        <w:pBdr>
          <w:top w:val="nil"/>
          <w:left w:val="nil"/>
          <w:bottom w:val="nil"/>
          <w:right w:val="nil"/>
          <w:between w:val="nil"/>
        </w:pBdr>
        <w:spacing w:after="0" w:line="240" w:lineRule="auto"/>
        <w:rPr>
          <w:rFonts w:ascii="Times New Roman" w:eastAsia="Gill Sans" w:hAnsi="Times New Roman" w:cs="Times New Roman"/>
          <w:sz w:val="28"/>
          <w:szCs w:val="28"/>
        </w:rPr>
      </w:pPr>
      <w:r w:rsidRPr="007D0528">
        <w:rPr>
          <w:rFonts w:ascii="Times New Roman" w:eastAsia="Gill Sans" w:hAnsi="Times New Roman" w:cs="Times New Roman"/>
          <w:b/>
          <w:sz w:val="28"/>
          <w:szCs w:val="28"/>
        </w:rPr>
        <w:t>Welcome members, friends, and visitors to our service this morning</w:t>
      </w:r>
      <w:r w:rsidRPr="007D0528">
        <w:rPr>
          <w:rFonts w:ascii="Times New Roman" w:eastAsia="Gill Sans" w:hAnsi="Times New Roman" w:cs="Times New Roman"/>
          <w:sz w:val="28"/>
          <w:szCs w:val="28"/>
        </w:rPr>
        <w:t xml:space="preserve">!   If you are a guest with us, we invite you to sign our guest register and/or fill out a visitor card. Activity bags are available in the back of the sanctuary for children who are with us in worship. </w:t>
      </w:r>
      <w:bookmarkEnd w:id="0"/>
    </w:p>
    <w:p w14:paraId="5B9B27A6" w14:textId="77777777" w:rsidR="007D0528" w:rsidRPr="007D0528" w:rsidRDefault="007D0528" w:rsidP="007D0528">
      <w:pPr>
        <w:pBdr>
          <w:top w:val="nil"/>
          <w:left w:val="nil"/>
          <w:bottom w:val="nil"/>
          <w:right w:val="nil"/>
          <w:between w:val="nil"/>
        </w:pBdr>
        <w:spacing w:after="0" w:line="240" w:lineRule="auto"/>
        <w:rPr>
          <w:rFonts w:ascii="Times New Roman" w:eastAsia="Gill Sans" w:hAnsi="Times New Roman" w:cs="Times New Roman"/>
          <w:sz w:val="12"/>
          <w:szCs w:val="12"/>
        </w:rPr>
      </w:pPr>
    </w:p>
    <w:p w14:paraId="6A4D043D" w14:textId="77777777" w:rsidR="007D0528" w:rsidRPr="007D0528" w:rsidRDefault="007D0528" w:rsidP="007D0528">
      <w:pPr>
        <w:widowControl w:val="0"/>
        <w:spacing w:after="0" w:line="240" w:lineRule="auto"/>
        <w:rPr>
          <w:rFonts w:ascii="Times New Roman" w:eastAsia="Gill Sans" w:hAnsi="Times New Roman" w:cs="Times New Roman"/>
          <w:sz w:val="28"/>
          <w:szCs w:val="28"/>
        </w:rPr>
      </w:pPr>
      <w:bookmarkStart w:id="1" w:name="_Hlk183620992"/>
      <w:r w:rsidRPr="007D0528">
        <w:rPr>
          <w:rFonts w:ascii="Times New Roman" w:eastAsia="Gill Sans" w:hAnsi="Times New Roman" w:cs="Times New Roman"/>
          <w:b/>
          <w:bCs/>
          <w:sz w:val="28"/>
          <w:szCs w:val="28"/>
        </w:rPr>
        <w:t>Prayer Requests</w:t>
      </w:r>
      <w:r w:rsidRPr="007D0528">
        <w:rPr>
          <w:rFonts w:ascii="Times New Roman" w:eastAsia="Gill Sans" w:hAnsi="Times New Roman" w:cs="Times New Roman"/>
          <w:sz w:val="28"/>
          <w:szCs w:val="28"/>
        </w:rPr>
        <w:br/>
        <w:t>Would you like to ask for prayers for someone? You may write your request in the red prayer book on the table located in the back of the sanctuary. A deacon will share them with the pastor. Please see a deacon with any questions.</w:t>
      </w:r>
    </w:p>
    <w:p w14:paraId="27A87872" w14:textId="77777777" w:rsidR="007D0528" w:rsidRPr="007D0528" w:rsidRDefault="007D0528" w:rsidP="007D0528">
      <w:pPr>
        <w:widowControl w:val="0"/>
        <w:spacing w:after="0" w:line="240" w:lineRule="auto"/>
        <w:rPr>
          <w:rFonts w:ascii="Times New Roman" w:eastAsia="Gill Sans" w:hAnsi="Times New Roman" w:cs="Times New Roman"/>
          <w:sz w:val="12"/>
          <w:szCs w:val="12"/>
        </w:rPr>
      </w:pPr>
    </w:p>
    <w:p w14:paraId="0521708E" w14:textId="77777777" w:rsidR="007D0528" w:rsidRPr="007D0528" w:rsidRDefault="007D0528" w:rsidP="007D0528">
      <w:pPr>
        <w:widowControl w:val="0"/>
        <w:spacing w:after="0" w:line="240" w:lineRule="auto"/>
        <w:rPr>
          <w:rFonts w:ascii="Times New Roman" w:eastAsia="Gill Sans" w:hAnsi="Times New Roman" w:cs="Times New Roman"/>
          <w:b/>
          <w:sz w:val="28"/>
          <w:szCs w:val="28"/>
        </w:rPr>
      </w:pPr>
      <w:r w:rsidRPr="007D0528">
        <w:rPr>
          <w:rFonts w:ascii="Times New Roman" w:eastAsia="Gill Sans" w:hAnsi="Times New Roman" w:cs="Times New Roman"/>
          <w:b/>
          <w:sz w:val="28"/>
          <w:szCs w:val="28"/>
        </w:rPr>
        <w:t>Asparagus Festival Thanks!</w:t>
      </w:r>
    </w:p>
    <w:p w14:paraId="6EE7A178" w14:textId="77777777" w:rsidR="007D0528" w:rsidRPr="007D0528" w:rsidRDefault="007D0528" w:rsidP="007D0528">
      <w:pPr>
        <w:widowControl w:val="0"/>
        <w:spacing w:after="0" w:line="240" w:lineRule="auto"/>
        <w:rPr>
          <w:rFonts w:ascii="Times New Roman" w:eastAsia="Gill Sans" w:hAnsi="Times New Roman" w:cs="Times New Roman"/>
          <w:sz w:val="28"/>
          <w:szCs w:val="28"/>
        </w:rPr>
      </w:pPr>
      <w:r w:rsidRPr="007D0528">
        <w:rPr>
          <w:rFonts w:ascii="Times New Roman" w:eastAsia="Gill Sans" w:hAnsi="Times New Roman" w:cs="Times New Roman"/>
          <w:sz w:val="28"/>
          <w:szCs w:val="28"/>
        </w:rPr>
        <w:t xml:space="preserve">A giant </w:t>
      </w:r>
      <w:proofErr w:type="gramStart"/>
      <w:r w:rsidRPr="007D0528">
        <w:rPr>
          <w:rFonts w:ascii="Times New Roman" w:eastAsia="Gill Sans" w:hAnsi="Times New Roman" w:cs="Times New Roman"/>
          <w:sz w:val="28"/>
          <w:szCs w:val="28"/>
        </w:rPr>
        <w:t>thank</w:t>
      </w:r>
      <w:proofErr w:type="gramEnd"/>
      <w:r w:rsidRPr="007D0528">
        <w:rPr>
          <w:rFonts w:ascii="Times New Roman" w:eastAsia="Gill Sans" w:hAnsi="Times New Roman" w:cs="Times New Roman"/>
          <w:sz w:val="28"/>
          <w:szCs w:val="28"/>
        </w:rPr>
        <w:t xml:space="preserve"> you to all who helped make our 2025 asparagus chowder sales successful. Despite a few showers it was a great day and each volunteer was appreciated! </w:t>
      </w:r>
    </w:p>
    <w:p w14:paraId="472A670A" w14:textId="77777777" w:rsidR="007D0528" w:rsidRPr="007D0528" w:rsidRDefault="007D0528" w:rsidP="007D0528">
      <w:pPr>
        <w:widowControl w:val="0"/>
        <w:pBdr>
          <w:bottom w:val="single" w:sz="12" w:space="1" w:color="auto"/>
        </w:pBdr>
        <w:spacing w:after="0" w:line="240" w:lineRule="auto"/>
        <w:rPr>
          <w:rFonts w:ascii="Times New Roman" w:eastAsia="Gill Sans" w:hAnsi="Times New Roman" w:cs="Times New Roman"/>
          <w:sz w:val="12"/>
          <w:szCs w:val="12"/>
        </w:rPr>
      </w:pPr>
    </w:p>
    <w:p w14:paraId="40BFBA95" w14:textId="77777777" w:rsidR="007D0528" w:rsidRPr="007D0528" w:rsidRDefault="007D0528" w:rsidP="007D0528">
      <w:pPr>
        <w:widowControl w:val="0"/>
        <w:spacing w:after="0" w:line="240" w:lineRule="auto"/>
        <w:rPr>
          <w:rFonts w:ascii="Times New Roman" w:eastAsia="Gill Sans" w:hAnsi="Times New Roman" w:cs="Times New Roman"/>
          <w:sz w:val="12"/>
          <w:szCs w:val="12"/>
        </w:rPr>
      </w:pPr>
    </w:p>
    <w:p w14:paraId="1665B8B4" w14:textId="77777777" w:rsidR="007D0528" w:rsidRPr="007D0528" w:rsidRDefault="007D0528" w:rsidP="007D0528">
      <w:pPr>
        <w:widowControl w:val="0"/>
        <w:spacing w:after="0" w:line="240" w:lineRule="auto"/>
        <w:jc w:val="center"/>
        <w:rPr>
          <w:rFonts w:ascii="Times New Roman" w:eastAsia="Times New Roman" w:hAnsi="Times New Roman" w:cs="Times New Roman"/>
          <w:b/>
          <w:bCs/>
          <w:i/>
          <w:color w:val="0070C0"/>
          <w:sz w:val="28"/>
          <w:szCs w:val="28"/>
        </w:rPr>
      </w:pPr>
      <w:r w:rsidRPr="007D0528">
        <w:rPr>
          <w:rFonts w:ascii="Times New Roman" w:eastAsia="Times New Roman" w:hAnsi="Times New Roman" w:cs="Times New Roman"/>
          <w:b/>
          <w:bCs/>
          <w:i/>
          <w:color w:val="0070C0"/>
          <w:sz w:val="28"/>
          <w:szCs w:val="28"/>
        </w:rPr>
        <w:t>First Congregational Church of West Brookfield</w:t>
      </w:r>
    </w:p>
    <w:p w14:paraId="576B8B4F" w14:textId="77777777" w:rsidR="007D0528" w:rsidRPr="007D0528" w:rsidRDefault="007D0528" w:rsidP="007D0528">
      <w:pPr>
        <w:widowControl w:val="0"/>
        <w:spacing w:after="0" w:line="240" w:lineRule="auto"/>
        <w:jc w:val="center"/>
        <w:rPr>
          <w:rFonts w:ascii="Times New Roman" w:eastAsia="Times New Roman" w:hAnsi="Times New Roman" w:cs="Times New Roman"/>
          <w:b/>
          <w:bCs/>
          <w:i/>
          <w:color w:val="0070C0"/>
          <w:sz w:val="28"/>
          <w:szCs w:val="28"/>
        </w:rPr>
      </w:pPr>
      <w:r w:rsidRPr="007D0528">
        <w:rPr>
          <w:rFonts w:ascii="Times New Roman" w:eastAsia="Times New Roman" w:hAnsi="Times New Roman" w:cs="Times New Roman"/>
          <w:b/>
          <w:bCs/>
          <w:i/>
          <w:color w:val="0070C0"/>
          <w:sz w:val="28"/>
          <w:szCs w:val="28"/>
        </w:rPr>
        <w:t>36 N. Main Street</w:t>
      </w:r>
    </w:p>
    <w:p w14:paraId="53CC3F33" w14:textId="77777777" w:rsidR="007D0528" w:rsidRPr="007D0528" w:rsidRDefault="007D0528" w:rsidP="007D0528">
      <w:pPr>
        <w:widowControl w:val="0"/>
        <w:spacing w:after="0" w:line="240" w:lineRule="auto"/>
        <w:jc w:val="center"/>
        <w:rPr>
          <w:rFonts w:ascii="Times New Roman" w:eastAsia="Times New Roman" w:hAnsi="Times New Roman" w:cs="Times New Roman"/>
          <w:b/>
          <w:bCs/>
          <w:i/>
          <w:color w:val="0070C0"/>
          <w:sz w:val="28"/>
          <w:szCs w:val="28"/>
        </w:rPr>
      </w:pPr>
      <w:r w:rsidRPr="007D0528">
        <w:rPr>
          <w:rFonts w:ascii="Times New Roman" w:eastAsia="Times New Roman" w:hAnsi="Times New Roman" w:cs="Times New Roman"/>
          <w:b/>
          <w:bCs/>
          <w:i/>
          <w:color w:val="0070C0"/>
          <w:sz w:val="28"/>
          <w:szCs w:val="28"/>
        </w:rPr>
        <w:t>PO Box 371</w:t>
      </w:r>
    </w:p>
    <w:p w14:paraId="5DA157C6" w14:textId="77777777" w:rsidR="007D0528" w:rsidRPr="007D0528" w:rsidRDefault="007D0528" w:rsidP="007D0528">
      <w:pPr>
        <w:widowControl w:val="0"/>
        <w:spacing w:after="0" w:line="240" w:lineRule="auto"/>
        <w:jc w:val="center"/>
        <w:rPr>
          <w:rFonts w:ascii="Times New Roman" w:eastAsia="Times New Roman" w:hAnsi="Times New Roman" w:cs="Times New Roman"/>
          <w:b/>
          <w:bCs/>
          <w:i/>
          <w:color w:val="0070C0"/>
          <w:sz w:val="28"/>
          <w:szCs w:val="28"/>
        </w:rPr>
      </w:pPr>
      <w:r w:rsidRPr="007D0528">
        <w:rPr>
          <w:rFonts w:ascii="Times New Roman" w:eastAsia="Times New Roman" w:hAnsi="Times New Roman" w:cs="Times New Roman"/>
          <w:b/>
          <w:bCs/>
          <w:i/>
          <w:color w:val="0070C0"/>
          <w:sz w:val="28"/>
          <w:szCs w:val="28"/>
        </w:rPr>
        <w:t>West Brookfield, MA  01585</w:t>
      </w:r>
    </w:p>
    <w:p w14:paraId="11B13561" w14:textId="77777777" w:rsidR="007D0528" w:rsidRPr="007D0528" w:rsidRDefault="007D0528" w:rsidP="007D0528">
      <w:pPr>
        <w:widowControl w:val="0"/>
        <w:spacing w:after="0" w:line="240" w:lineRule="auto"/>
        <w:jc w:val="center"/>
        <w:rPr>
          <w:rFonts w:ascii="Times New Roman" w:eastAsia="Times New Roman" w:hAnsi="Times New Roman" w:cs="Times New Roman"/>
          <w:b/>
          <w:bCs/>
          <w:i/>
          <w:color w:val="C00000"/>
          <w:sz w:val="28"/>
          <w:szCs w:val="28"/>
        </w:rPr>
      </w:pPr>
      <w:r w:rsidRPr="007D0528">
        <w:rPr>
          <w:rFonts w:ascii="Times New Roman" w:eastAsia="Times New Roman" w:hAnsi="Times New Roman" w:cs="Times New Roman"/>
          <w:b/>
          <w:bCs/>
          <w:i/>
          <w:color w:val="C00000"/>
          <w:sz w:val="28"/>
          <w:szCs w:val="28"/>
        </w:rPr>
        <w:t>508-867-7078</w:t>
      </w:r>
    </w:p>
    <w:p w14:paraId="565973AC" w14:textId="77777777" w:rsidR="007D0528" w:rsidRPr="007D0528" w:rsidRDefault="007D0528" w:rsidP="007D0528">
      <w:pPr>
        <w:widowControl w:val="0"/>
        <w:spacing w:after="0" w:line="360" w:lineRule="auto"/>
        <w:jc w:val="center"/>
        <w:rPr>
          <w:rFonts w:ascii="Times New Roman" w:eastAsia="Times New Roman" w:hAnsi="Times New Roman" w:cs="Times New Roman"/>
          <w:b/>
          <w:bCs/>
          <w:i/>
          <w:color w:val="00B050"/>
          <w:sz w:val="28"/>
          <w:szCs w:val="28"/>
        </w:rPr>
      </w:pPr>
      <w:hyperlink r:id="rId6" w:history="1">
        <w:r w:rsidRPr="007D0528">
          <w:rPr>
            <w:rStyle w:val="Hyperlink"/>
            <w:rFonts w:ascii="Times New Roman" w:eastAsia="Times New Roman" w:hAnsi="Times New Roman" w:cs="Times New Roman"/>
            <w:b/>
            <w:bCs/>
            <w:i/>
            <w:color w:val="00B050"/>
            <w:sz w:val="28"/>
            <w:szCs w:val="28"/>
          </w:rPr>
          <w:t>FCCWBWorship@gmail.com</w:t>
        </w:r>
      </w:hyperlink>
    </w:p>
    <w:p w14:paraId="40B7787B" w14:textId="77777777" w:rsidR="007D0528" w:rsidRPr="007D0528" w:rsidRDefault="007D0528" w:rsidP="007D0528">
      <w:pPr>
        <w:widowControl w:val="0"/>
        <w:spacing w:after="0" w:line="360" w:lineRule="auto"/>
        <w:jc w:val="center"/>
        <w:rPr>
          <w:rFonts w:ascii="Times New Roman" w:eastAsia="Times New Roman" w:hAnsi="Times New Roman" w:cs="Times New Roman"/>
          <w:b/>
          <w:bCs/>
          <w:i/>
          <w:color w:val="C45911" w:themeColor="accent2" w:themeShade="BF"/>
          <w:sz w:val="28"/>
          <w:szCs w:val="28"/>
        </w:rPr>
      </w:pPr>
      <w:r w:rsidRPr="007D0528">
        <w:rPr>
          <w:rFonts w:ascii="Times New Roman" w:eastAsia="Times New Roman" w:hAnsi="Times New Roman" w:cs="Times New Roman"/>
          <w:b/>
          <w:bCs/>
          <w:i/>
          <w:color w:val="C45911" w:themeColor="accent2" w:themeShade="BF"/>
          <w:sz w:val="28"/>
          <w:szCs w:val="28"/>
        </w:rPr>
        <w:t>Westbrookfieldcongregationalucc.org</w:t>
      </w:r>
    </w:p>
    <w:p w14:paraId="5995EF35" w14:textId="77777777" w:rsidR="007D0528" w:rsidRPr="007D0528" w:rsidRDefault="007D0528" w:rsidP="007D0528">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i/>
          <w:sz w:val="28"/>
          <w:szCs w:val="28"/>
        </w:rPr>
      </w:pPr>
      <w:r w:rsidRPr="007D0528">
        <w:rPr>
          <w:rFonts w:ascii="Times New Roman" w:eastAsia="Times New Roman" w:hAnsi="Times New Roman" w:cs="Times New Roman"/>
          <w:b/>
          <w:bCs/>
          <w:i/>
          <w:sz w:val="28"/>
          <w:szCs w:val="28"/>
        </w:rPr>
        <w:t>Rev. Dennis TeBeest - 201-390-5548</w:t>
      </w:r>
    </w:p>
    <w:p w14:paraId="6806AD00" w14:textId="77777777" w:rsidR="007D0528" w:rsidRPr="007D0528" w:rsidRDefault="007D0528" w:rsidP="007D0528">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i/>
          <w:sz w:val="28"/>
          <w:szCs w:val="28"/>
        </w:rPr>
      </w:pPr>
      <w:r w:rsidRPr="007D0528">
        <w:rPr>
          <w:rFonts w:ascii="Times New Roman" w:eastAsia="Times New Roman" w:hAnsi="Times New Roman" w:cs="Times New Roman"/>
          <w:b/>
          <w:bCs/>
          <w:i/>
          <w:sz w:val="28"/>
          <w:szCs w:val="28"/>
        </w:rPr>
        <w:t>dtebeest109@gmail.com</w:t>
      </w:r>
    </w:p>
    <w:bookmarkEnd w:id="1"/>
    <w:p w14:paraId="1591B0F6" w14:textId="77777777" w:rsidR="007D0528" w:rsidRPr="007D0528" w:rsidRDefault="007D0528" w:rsidP="007D0528">
      <w:pPr>
        <w:widowControl w:val="0"/>
        <w:spacing w:after="0" w:line="240" w:lineRule="auto"/>
        <w:rPr>
          <w:rFonts w:ascii="Times New Roman" w:eastAsia="Times New Roman" w:hAnsi="Times New Roman" w:cs="Times New Roman"/>
          <w:b/>
          <w:sz w:val="24"/>
          <w:szCs w:val="24"/>
        </w:rPr>
      </w:pPr>
    </w:p>
    <w:p w14:paraId="6AB606BD" w14:textId="77777777" w:rsidR="007D0528" w:rsidRPr="007D0528" w:rsidRDefault="007D0528" w:rsidP="007D0528">
      <w:pPr>
        <w:pBdr>
          <w:top w:val="nil"/>
          <w:left w:val="nil"/>
          <w:bottom w:val="nil"/>
          <w:right w:val="nil"/>
          <w:between w:val="nil"/>
        </w:pBdr>
        <w:spacing w:after="0" w:line="240" w:lineRule="auto"/>
        <w:jc w:val="center"/>
        <w:rPr>
          <w:rFonts w:ascii="Apple Chancery" w:eastAsia="Pinyon Script" w:hAnsi="Apple Chancery" w:cs="Pinyon Script"/>
          <w:b/>
          <w:sz w:val="52"/>
          <w:szCs w:val="48"/>
        </w:rPr>
      </w:pPr>
    </w:p>
    <w:p w14:paraId="7A26068D" w14:textId="77777777" w:rsidR="000A5E13" w:rsidRDefault="000A5E13"/>
    <w:sectPr w:rsidR="000A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55 Roman">
    <w:altName w:val="Tw Cen MT Condensed Extra Bold"/>
    <w:charset w:val="00"/>
    <w:family w:val="swiss"/>
    <w:pitch w:val="variable"/>
    <w:sig w:usb0="80000027"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Pinyon Script">
    <w:altName w:val="Calibri"/>
    <w:charset w:val="00"/>
    <w:family w:val="auto"/>
    <w:pitch w:val="default"/>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28"/>
    <w:rsid w:val="000A5E13"/>
    <w:rsid w:val="000C1008"/>
    <w:rsid w:val="00142FFC"/>
    <w:rsid w:val="00236DBF"/>
    <w:rsid w:val="00272AD7"/>
    <w:rsid w:val="003625F5"/>
    <w:rsid w:val="007D0528"/>
    <w:rsid w:val="00810DFF"/>
    <w:rsid w:val="00E577D2"/>
    <w:rsid w:val="00E7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1839"/>
  <w15:chartTrackingRefBased/>
  <w15:docId w15:val="{6DC05D38-59FA-4046-9818-ED84A7B8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28"/>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7D052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D052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D052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D052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D052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D052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D052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D052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D052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0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528"/>
    <w:rPr>
      <w:rFonts w:eastAsiaTheme="majorEastAsia" w:cstheme="majorBidi"/>
      <w:color w:val="272727" w:themeColor="text1" w:themeTint="D8"/>
    </w:rPr>
  </w:style>
  <w:style w:type="paragraph" w:styleId="Title">
    <w:name w:val="Title"/>
    <w:basedOn w:val="Normal"/>
    <w:next w:val="Normal"/>
    <w:link w:val="TitleChar"/>
    <w:uiPriority w:val="10"/>
    <w:qFormat/>
    <w:rsid w:val="007D0528"/>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7D0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528"/>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D0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528"/>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D0528"/>
    <w:rPr>
      <w:i/>
      <w:iCs/>
      <w:color w:val="404040" w:themeColor="text1" w:themeTint="BF"/>
    </w:rPr>
  </w:style>
  <w:style w:type="paragraph" w:styleId="ListParagraph">
    <w:name w:val="List Paragraph"/>
    <w:basedOn w:val="Normal"/>
    <w:uiPriority w:val="34"/>
    <w:qFormat/>
    <w:rsid w:val="007D0528"/>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7D0528"/>
    <w:rPr>
      <w:i/>
      <w:iCs/>
      <w:color w:val="2F5496" w:themeColor="accent1" w:themeShade="BF"/>
    </w:rPr>
  </w:style>
  <w:style w:type="paragraph" w:styleId="IntenseQuote">
    <w:name w:val="Intense Quote"/>
    <w:basedOn w:val="Normal"/>
    <w:next w:val="Normal"/>
    <w:link w:val="IntenseQuoteChar"/>
    <w:uiPriority w:val="30"/>
    <w:qFormat/>
    <w:rsid w:val="007D052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D0528"/>
    <w:rPr>
      <w:i/>
      <w:iCs/>
      <w:color w:val="2F5496" w:themeColor="accent1" w:themeShade="BF"/>
    </w:rPr>
  </w:style>
  <w:style w:type="character" w:styleId="IntenseReference">
    <w:name w:val="Intense Reference"/>
    <w:basedOn w:val="DefaultParagraphFont"/>
    <w:uiPriority w:val="32"/>
    <w:qFormat/>
    <w:rsid w:val="007D0528"/>
    <w:rPr>
      <w:b/>
      <w:bCs/>
      <w:smallCaps/>
      <w:color w:val="2F5496" w:themeColor="accent1" w:themeShade="BF"/>
      <w:spacing w:val="5"/>
    </w:rPr>
  </w:style>
  <w:style w:type="character" w:customStyle="1" w:styleId="ABulletinBold">
    <w:name w:val="A Bulletin Bold"/>
    <w:rsid w:val="007D0528"/>
    <w:rPr>
      <w:rFonts w:ascii="Frutiger LT 55 Roman" w:hAnsi="Frutiger LT 55 Roman"/>
      <w:sz w:val="20"/>
    </w:rPr>
  </w:style>
  <w:style w:type="paragraph" w:customStyle="1" w:styleId="TitleandDate">
    <w:name w:val="Title and Date"/>
    <w:basedOn w:val="Normal"/>
    <w:link w:val="TitleandDateChar1"/>
    <w:rsid w:val="007D0528"/>
    <w:pPr>
      <w:spacing w:after="0" w:line="240" w:lineRule="auto"/>
      <w:jc w:val="center"/>
    </w:pPr>
    <w:rPr>
      <w:rFonts w:ascii="Frutiger 45 Light" w:eastAsia="Times New Roman" w:hAnsi="Frutiger 45 Light" w:cs="Times New Roman"/>
      <w:b/>
      <w:color w:val="auto"/>
      <w:sz w:val="20"/>
      <w:szCs w:val="20"/>
      <w:lang w:val="x-none" w:eastAsia="x-none"/>
    </w:rPr>
  </w:style>
  <w:style w:type="character" w:customStyle="1" w:styleId="TitleandDateChar1">
    <w:name w:val="Title and Date Char1"/>
    <w:link w:val="TitleandDate"/>
    <w:rsid w:val="007D0528"/>
    <w:rPr>
      <w:rFonts w:ascii="Frutiger 45 Light" w:eastAsia="Times New Roman" w:hAnsi="Frutiger 45 Light" w:cs="Times New Roman"/>
      <w:b/>
      <w:kern w:val="0"/>
      <w:sz w:val="20"/>
      <w:szCs w:val="20"/>
      <w:lang w:val="x-none" w:eastAsia="x-none"/>
      <w14:ligatures w14:val="none"/>
    </w:rPr>
  </w:style>
  <w:style w:type="paragraph" w:styleId="NoSpacing">
    <w:name w:val="No Spacing"/>
    <w:uiPriority w:val="1"/>
    <w:qFormat/>
    <w:rsid w:val="007D0528"/>
    <w:pPr>
      <w:spacing w:line="259" w:lineRule="auto"/>
    </w:pPr>
    <w:rPr>
      <w:rFonts w:ascii="Calibri" w:eastAsia="Calibri" w:hAnsi="Calibri" w:cs="Calibri"/>
      <w:color w:val="000000"/>
      <w:kern w:val="0"/>
      <w:sz w:val="22"/>
      <w:szCs w:val="22"/>
      <w14:ligatures w14:val="none"/>
    </w:rPr>
  </w:style>
  <w:style w:type="paragraph" w:styleId="NormalWeb">
    <w:name w:val="Normal (Web)"/>
    <w:basedOn w:val="Normal"/>
    <w:uiPriority w:val="99"/>
    <w:unhideWhenUsed/>
    <w:rsid w:val="007D05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7D0528"/>
    <w:rPr>
      <w:b/>
      <w:bCs/>
    </w:rPr>
  </w:style>
  <w:style w:type="paragraph" w:customStyle="1" w:styleId="CalltoWorship">
    <w:name w:val="Call to Worship"/>
    <w:basedOn w:val="Normal"/>
    <w:link w:val="CalltoWorshipChar"/>
    <w:rsid w:val="007D0528"/>
    <w:pPr>
      <w:tabs>
        <w:tab w:val="left" w:pos="1627"/>
        <w:tab w:val="right" w:pos="8280"/>
      </w:tabs>
      <w:spacing w:after="0" w:line="240" w:lineRule="auto"/>
      <w:ind w:left="1152" w:hanging="720"/>
    </w:pPr>
    <w:rPr>
      <w:rFonts w:ascii="Frutiger 45 Light" w:eastAsia="Times New Roman" w:hAnsi="Frutiger 45 Light" w:cs="Times New Roman"/>
      <w:color w:val="auto"/>
      <w:sz w:val="20"/>
      <w:szCs w:val="20"/>
      <w:lang w:val="x-none" w:eastAsia="x-none"/>
    </w:rPr>
  </w:style>
  <w:style w:type="character" w:customStyle="1" w:styleId="CalltoWorshipChar">
    <w:name w:val="Call to Worship Char"/>
    <w:link w:val="CalltoWorship"/>
    <w:rsid w:val="007D0528"/>
    <w:rPr>
      <w:rFonts w:ascii="Frutiger 45 Light" w:eastAsia="Times New Roman" w:hAnsi="Frutiger 45 Light" w:cs="Times New Roman"/>
      <w:kern w:val="0"/>
      <w:sz w:val="20"/>
      <w:szCs w:val="20"/>
      <w:lang w:val="x-none" w:eastAsia="x-none"/>
      <w14:ligatures w14:val="none"/>
    </w:rPr>
  </w:style>
  <w:style w:type="character" w:styleId="Hyperlink">
    <w:name w:val="Hyperlink"/>
    <w:uiPriority w:val="99"/>
    <w:unhideWhenUsed/>
    <w:rsid w:val="007D0528"/>
    <w:rPr>
      <w:color w:val="0563C1"/>
      <w:u w:val="single"/>
    </w:rPr>
  </w:style>
  <w:style w:type="character" w:styleId="UnresolvedMention">
    <w:name w:val="Unresolved Mention"/>
    <w:basedOn w:val="DefaultParagraphFont"/>
    <w:uiPriority w:val="99"/>
    <w:semiHidden/>
    <w:unhideWhenUsed/>
    <w:rsid w:val="007D0528"/>
    <w:rPr>
      <w:color w:val="605E5C"/>
      <w:shd w:val="clear" w:color="auto" w:fill="E1DFDD"/>
    </w:rPr>
  </w:style>
  <w:style w:type="character" w:styleId="FollowedHyperlink">
    <w:name w:val="FollowedHyperlink"/>
    <w:basedOn w:val="DefaultParagraphFont"/>
    <w:uiPriority w:val="99"/>
    <w:semiHidden/>
    <w:unhideWhenUsed/>
    <w:rsid w:val="007D0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CWBWorship@gmail.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Congregational Church West Brookfield</dc:creator>
  <cp:keywords/>
  <dc:description/>
  <cp:lastModifiedBy>First Congregational Church West Brookfield</cp:lastModifiedBy>
  <cp:revision>1</cp:revision>
  <dcterms:created xsi:type="dcterms:W3CDTF">2025-05-16T13:53:00Z</dcterms:created>
  <dcterms:modified xsi:type="dcterms:W3CDTF">2025-05-16T13:59:00Z</dcterms:modified>
</cp:coreProperties>
</file>